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26CF" w14:textId="3C02E298" w:rsidR="008F3B2F" w:rsidRPr="00C14DC2" w:rsidRDefault="008F3B2F" w:rsidP="00C14DC2">
      <w:pPr>
        <w:rPr>
          <w:rFonts w:cs="Arial"/>
          <w:b/>
          <w:bCs/>
          <w:caps/>
          <w:color w:val="000000" w:themeColor="text1"/>
          <w:sz w:val="96"/>
          <w:szCs w:val="96"/>
        </w:rPr>
      </w:pPr>
    </w:p>
    <w:p w14:paraId="47FD761E" w14:textId="4EABCE59" w:rsidR="00C14DC2" w:rsidRPr="00C14DC2" w:rsidRDefault="00773941" w:rsidP="00C14DC2">
      <w:pPr>
        <w:jc w:val="center"/>
        <w:rPr>
          <w:b/>
          <w:bCs/>
          <w:sz w:val="40"/>
          <w:szCs w:val="36"/>
        </w:rPr>
      </w:pPr>
      <w:r>
        <w:rPr>
          <w:b/>
          <w:bCs/>
          <w:sz w:val="40"/>
          <w:szCs w:val="36"/>
        </w:rPr>
        <w:t>Individual</w:t>
      </w:r>
      <w:r w:rsidR="006A0216">
        <w:rPr>
          <w:b/>
          <w:bCs/>
          <w:sz w:val="40"/>
          <w:szCs w:val="36"/>
        </w:rPr>
        <w:t xml:space="preserve"> Evaluation Form</w:t>
      </w:r>
    </w:p>
    <w:p w14:paraId="50E2BD39" w14:textId="77777777" w:rsidR="008A51EF" w:rsidRDefault="008A51EF" w:rsidP="00C911B8">
      <w:pPr>
        <w:spacing w:after="120" w:line="360" w:lineRule="auto"/>
        <w:ind w:left="284" w:right="902"/>
      </w:pPr>
    </w:p>
    <w:p w14:paraId="55141637" w14:textId="7F2544B9" w:rsidR="00242A86" w:rsidRDefault="00773941" w:rsidP="00773941">
      <w:pPr>
        <w:spacing w:after="120" w:line="360" w:lineRule="auto"/>
        <w:ind w:left="284" w:right="902"/>
        <w:jc w:val="center"/>
      </w:pPr>
      <w:r>
        <w:t>(LTT or Study visit.............)</w:t>
      </w:r>
    </w:p>
    <w:p w14:paraId="7EA52361" w14:textId="53CA6F82" w:rsidR="008A51EF" w:rsidRDefault="008A51EF" w:rsidP="008A51EF">
      <w:pPr>
        <w:spacing w:after="120" w:line="360" w:lineRule="auto"/>
        <w:ind w:left="284" w:right="902"/>
      </w:pPr>
    </w:p>
    <w:p w14:paraId="1C196875" w14:textId="725BBC1F" w:rsidR="006A0216" w:rsidRPr="006A0216" w:rsidRDefault="006A0216" w:rsidP="00773941">
      <w:pPr>
        <w:spacing w:after="120" w:line="360" w:lineRule="auto"/>
        <w:ind w:left="284" w:right="902"/>
        <w:rPr>
          <w:sz w:val="22"/>
          <w:szCs w:val="20"/>
        </w:rPr>
      </w:pPr>
      <w:r>
        <w:rPr>
          <w:rFonts w:eastAsia="Calibri" w:cs="Stone Serif ITC TT"/>
          <w:noProof/>
          <w:color w:val="000000"/>
          <w:szCs w:val="24"/>
          <w:lang w:val="bg-BG" w:eastAsia="bg-BG"/>
        </w:rPr>
        <mc:AlternateContent>
          <mc:Choice Requires="wps">
            <w:drawing>
              <wp:anchor distT="0" distB="0" distL="114300" distR="114300" simplePos="0" relativeHeight="251661312" behindDoc="0" locked="0" layoutInCell="1" allowOverlap="1" wp14:anchorId="3C52A0CD" wp14:editId="1C65AAE5">
                <wp:simplePos x="0" y="0"/>
                <wp:positionH relativeFrom="margin">
                  <wp:align>center</wp:align>
                </wp:positionH>
                <wp:positionV relativeFrom="paragraph">
                  <wp:posOffset>10160</wp:posOffset>
                </wp:positionV>
                <wp:extent cx="5699760" cy="984885"/>
                <wp:effectExtent l="0" t="0" r="1524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15875">
                          <a:solidFill>
                            <a:schemeClr val="accent1"/>
                          </a:solidFill>
                          <a:miter lim="800000"/>
                          <a:headEnd/>
                          <a:tailEnd/>
                        </a:ln>
                      </wps:spPr>
                      <wps:txbx>
                        <w:txbxContent>
                          <w:p w14:paraId="613EA5CE" w14:textId="0359D548" w:rsidR="006A0216" w:rsidRPr="006A0216" w:rsidRDefault="006A0216" w:rsidP="006A0216">
                            <w:pPr>
                              <w:spacing w:before="120" w:after="120" w:line="276" w:lineRule="auto"/>
                              <w:ind w:left="288" w:right="202"/>
                              <w:jc w:val="both"/>
                              <w:rPr>
                                <w:i/>
                                <w:iCs/>
                                <w:sz w:val="22"/>
                                <w:szCs w:val="20"/>
                              </w:rPr>
                            </w:pPr>
                            <w:r w:rsidRPr="006A0216">
                              <w:rPr>
                                <w:i/>
                                <w:iCs/>
                                <w:sz w:val="22"/>
                                <w:szCs w:val="20"/>
                              </w:rPr>
                              <w:t>The form serves as one of the tools of internal quality evaluation of ERMIScom project. The aim of this process is the determination of the quality and effectiveness of the project’s design, content and implementation.  Evaluation efforts will identify potential barriers and opportunities related to the project implementation. is the determination of the quality and effectiveness of the project’s design, content and implementation.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52A0CD" id="_x0000_t202" coordsize="21600,21600" o:spt="202" path="m,l,21600r21600,l21600,xe">
                <v:stroke joinstyle="miter"/>
                <v:path gradientshapeok="t" o:connecttype="rect"/>
              </v:shapetype>
              <v:shape id="Text Box 2" o:spid="_x0000_s1026" type="#_x0000_t202" style="position:absolute;left:0;text-align:left;margin-left:0;margin-top:.8pt;width:448.8pt;height:77.5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" strokecolor="#4f81bd [3204]" strokeweight="1.25pt">
                <v:textbox style="mso-fit-shape-to-text:t">
                  <w:txbxContent>
                    <w:p w14:paraId="613EA5CE" w14:textId="0359D548" w:rsidR="006A0216" w:rsidRPr="006A0216" w:rsidRDefault="006A0216" w:rsidP="006A0216">
                      <w:pPr>
                        <w:spacing w:before="120" w:after="120" w:line="276" w:lineRule="auto"/>
                        <w:ind w:left="288" w:right="202"/>
                        <w:jc w:val="both"/>
                        <w:rPr>
                          <w:i/>
                          <w:iCs/>
                          <w:sz w:val="22"/>
                          <w:szCs w:val="20"/>
                        </w:rPr>
                      </w:pPr>
                      <w:r w:rsidRPr="006A0216">
                        <w:rPr>
                          <w:i/>
                          <w:iCs/>
                          <w:sz w:val="22"/>
                          <w:szCs w:val="20"/>
                        </w:rPr>
                        <w:t>The form serves as one of the tools of internal quality evaluation of ERMIScom project. The aim of this process is the determination of the quality and effectiveness of the project’s design, content and implementation.  Evaluation efforts will identify potential barriers and opportunities related to the project implementation. is the determination of the quality and effectiveness of the project’s design, content and implementation.</w:t>
                      </w:r>
                    </w:p>
                  </w:txbxContent>
                </v:textbox>
                <w10:wrap anchorx="margin"/>
              </v:shape>
            </w:pict>
          </mc:Fallback>
        </mc:AlternateContent>
      </w:r>
    </w:p>
    <w:p w14:paraId="204B338E" w14:textId="23516856" w:rsidR="008A51EF" w:rsidRDefault="008A51EF" w:rsidP="008A51EF">
      <w:pPr>
        <w:spacing w:after="120" w:line="360" w:lineRule="auto"/>
        <w:ind w:left="284" w:right="902"/>
      </w:pPr>
    </w:p>
    <w:p w14:paraId="5321B80C" w14:textId="77777777" w:rsidR="00242A86" w:rsidRPr="00242A86" w:rsidRDefault="00242A86" w:rsidP="00242A86"/>
    <w:p w14:paraId="4F9E8DC8" w14:textId="7EFE86BF" w:rsidR="00242A86" w:rsidRPr="00242A86" w:rsidRDefault="00242A86" w:rsidP="00242A86"/>
    <w:p w14:paraId="10B2214D" w14:textId="7CF3E605" w:rsidR="00242A86" w:rsidRPr="00242A86" w:rsidRDefault="00242A86" w:rsidP="00242A86"/>
    <w:p w14:paraId="1CB4532D" w14:textId="1E11B3CE" w:rsidR="00242A86" w:rsidRPr="00242A86" w:rsidRDefault="006A0216" w:rsidP="00242A86">
      <w:r>
        <w:rPr>
          <w:noProof/>
        </w:rPr>
        <w:drawing>
          <wp:anchor distT="0" distB="0" distL="114300" distR="114300" simplePos="0" relativeHeight="251662336" behindDoc="1" locked="0" layoutInCell="1" allowOverlap="1" wp14:anchorId="3AEF6165" wp14:editId="1AE3045A">
            <wp:simplePos x="0" y="0"/>
            <wp:positionH relativeFrom="margin">
              <wp:align>center</wp:align>
            </wp:positionH>
            <wp:positionV relativeFrom="paragraph">
              <wp:posOffset>38100</wp:posOffset>
            </wp:positionV>
            <wp:extent cx="1760220" cy="2446020"/>
            <wp:effectExtent l="0" t="0" r="0" b="0"/>
            <wp:wrapTight wrapText="bothSides">
              <wp:wrapPolygon edited="0">
                <wp:start x="0" y="0"/>
                <wp:lineTo x="0" y="21364"/>
                <wp:lineTo x="21273" y="21364"/>
                <wp:lineTo x="21273" y="0"/>
                <wp:lineTo x="0" y="0"/>
              </wp:wrapPolygon>
            </wp:wrapTight>
            <wp:docPr id="494" name="Google Shape;494;p29" descr="A statue of a person&#10;&#10;Description automatically generated"/>
            <wp:cNvGraphicFramePr/>
            <a:graphic xmlns:a="http://schemas.openxmlformats.org/drawingml/2006/main">
              <a:graphicData uri="http://schemas.openxmlformats.org/drawingml/2006/picture">
                <pic:pic xmlns:pic="http://schemas.openxmlformats.org/drawingml/2006/picture">
                  <pic:nvPicPr>
                    <pic:cNvPr id="494" name="Google Shape;494;p29" descr="A statue of a person&#10;&#10;Description automatically generated"/>
                    <pic:cNvPicPr preferRelativeResize="0"/>
                  </pic:nvPicPr>
                  <pic:blipFill rotWithShape="1">
                    <a:blip r:embed="rId8" cstate="print">
                      <a:alphaModFix/>
                      <a:extLst>
                        <a:ext uri="{28A0092B-C50C-407E-A947-70E740481C1C}">
                          <a14:useLocalDpi xmlns:a14="http://schemas.microsoft.com/office/drawing/2010/main" val="0"/>
                        </a:ext>
                      </a:extLst>
                    </a:blip>
                    <a:srcRect/>
                    <a:stretch/>
                  </pic:blipFill>
                  <pic:spPr>
                    <a:xfrm>
                      <a:off x="0" y="0"/>
                      <a:ext cx="1760220" cy="2446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7B4C5" w14:textId="2ECE8EDC" w:rsidR="00242A86" w:rsidRPr="00242A86" w:rsidRDefault="00242A86" w:rsidP="00242A86"/>
    <w:p w14:paraId="700ED815" w14:textId="785E4B84" w:rsidR="00242A86" w:rsidRPr="00242A86" w:rsidRDefault="00242A86" w:rsidP="00242A86"/>
    <w:p w14:paraId="04849AC3" w14:textId="06106EBA" w:rsidR="00242A86" w:rsidRPr="00242A86" w:rsidRDefault="00242A86" w:rsidP="00242A86"/>
    <w:p w14:paraId="6E31EB80" w14:textId="4097E3FA" w:rsidR="00242A86" w:rsidRPr="00242A86" w:rsidRDefault="00242A86" w:rsidP="00242A86"/>
    <w:p w14:paraId="0C248457" w14:textId="2DC39696" w:rsidR="00242A86" w:rsidRDefault="00242A86" w:rsidP="00242A86"/>
    <w:p w14:paraId="6FF5B460" w14:textId="33E6B75C" w:rsidR="00242A86" w:rsidRDefault="00242A86" w:rsidP="00242A86"/>
    <w:p w14:paraId="774015F5" w14:textId="604410DC" w:rsidR="00C14DC2" w:rsidRDefault="00C14DC2" w:rsidP="0069015C">
      <w:pPr>
        <w:tabs>
          <w:tab w:val="left" w:pos="7365"/>
        </w:tabs>
      </w:pPr>
    </w:p>
    <w:p w14:paraId="78426508" w14:textId="77ECF651" w:rsidR="00C14DC2" w:rsidRDefault="00C14DC2" w:rsidP="0069015C">
      <w:pPr>
        <w:tabs>
          <w:tab w:val="left" w:pos="7365"/>
        </w:tabs>
      </w:pPr>
    </w:p>
    <w:p w14:paraId="5455F0C0" w14:textId="59E3F4BE" w:rsidR="00C14DC2" w:rsidRDefault="00C14DC2" w:rsidP="0069015C">
      <w:pPr>
        <w:tabs>
          <w:tab w:val="left" w:pos="7365"/>
        </w:tabs>
      </w:pPr>
    </w:p>
    <w:p w14:paraId="5F57D31B" w14:textId="474A96EA" w:rsidR="00C14DC2" w:rsidRDefault="00C14DC2" w:rsidP="0069015C">
      <w:pPr>
        <w:tabs>
          <w:tab w:val="left" w:pos="7365"/>
        </w:tabs>
      </w:pPr>
    </w:p>
    <w:p w14:paraId="138C6A20" w14:textId="0CCFFC4F" w:rsidR="00C14DC2" w:rsidRDefault="00C14DC2" w:rsidP="0069015C">
      <w:pPr>
        <w:tabs>
          <w:tab w:val="left" w:pos="7365"/>
        </w:tabs>
      </w:pPr>
    </w:p>
    <w:p w14:paraId="220F1C65" w14:textId="38C12349" w:rsidR="00C14DC2" w:rsidRDefault="00C14DC2" w:rsidP="0069015C">
      <w:pPr>
        <w:tabs>
          <w:tab w:val="left" w:pos="7365"/>
        </w:tabs>
      </w:pPr>
    </w:p>
    <w:p w14:paraId="64738421" w14:textId="096ECBBD" w:rsidR="00C14DC2" w:rsidRDefault="00C14DC2" w:rsidP="0069015C">
      <w:pPr>
        <w:tabs>
          <w:tab w:val="left" w:pos="7365"/>
        </w:tabs>
      </w:pPr>
    </w:p>
    <w:p w14:paraId="3AD75810" w14:textId="7168D294" w:rsidR="00C14DC2" w:rsidRDefault="00C14DC2" w:rsidP="0069015C">
      <w:pPr>
        <w:tabs>
          <w:tab w:val="left" w:pos="7365"/>
        </w:tabs>
      </w:pPr>
    </w:p>
    <w:p w14:paraId="0A6C0F77" w14:textId="46A64F61" w:rsidR="00C14DC2" w:rsidRDefault="00C14DC2" w:rsidP="0069015C">
      <w:pPr>
        <w:tabs>
          <w:tab w:val="left" w:pos="7365"/>
        </w:tabs>
      </w:pPr>
    </w:p>
    <w:p w14:paraId="23012FF2" w14:textId="193101F4" w:rsidR="00C14DC2" w:rsidRDefault="006A0216" w:rsidP="0069015C">
      <w:pPr>
        <w:tabs>
          <w:tab w:val="left" w:pos="7365"/>
        </w:tabs>
      </w:pPr>
      <w:r>
        <w:rPr>
          <w:rFonts w:eastAsia="Calibri" w:cs="Stone Serif ITC TT"/>
          <w:noProof/>
          <w:color w:val="000000"/>
          <w:szCs w:val="24"/>
          <w:lang w:val="bg-BG" w:eastAsia="bg-BG"/>
        </w:rPr>
        <mc:AlternateContent>
          <mc:Choice Requires="wps">
            <w:drawing>
              <wp:anchor distT="0" distB="0" distL="114300" distR="114300" simplePos="0" relativeHeight="251659264" behindDoc="0" locked="0" layoutInCell="1" allowOverlap="1" wp14:anchorId="5E0B7464" wp14:editId="2CE20DAC">
                <wp:simplePos x="0" y="0"/>
                <wp:positionH relativeFrom="column">
                  <wp:posOffset>446405</wp:posOffset>
                </wp:positionH>
                <wp:positionV relativeFrom="paragraph">
                  <wp:posOffset>10795</wp:posOffset>
                </wp:positionV>
                <wp:extent cx="5699760" cy="984885"/>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9525">
                          <a:solidFill>
                            <a:srgbClr val="FF0000"/>
                          </a:solidFill>
                          <a:miter lim="800000"/>
                          <a:headEnd/>
                          <a:tailEnd/>
                        </a:ln>
                      </wps:spPr>
                      <wps:txbx>
                        <w:txbxContent>
                          <w:p w14:paraId="2F5B1E81" w14:textId="2E096D0B" w:rsidR="006A78D8" w:rsidRDefault="006A78D8" w:rsidP="006A78D8">
                            <w:pPr>
                              <w:rPr>
                                <w:rFonts w:cstheme="minorHAnsi"/>
                                <w:b/>
                                <w:sz w:val="22"/>
                              </w:rPr>
                            </w:pPr>
                            <w:r w:rsidRPr="003025A0">
                              <w:rPr>
                                <w:lang w:val="en-US"/>
                              </w:rPr>
                              <w:t>Project number</w:t>
                            </w:r>
                            <w:r>
                              <w:rPr>
                                <w:lang w:val="en-US"/>
                              </w:rPr>
                              <w:t xml:space="preserve">: </w:t>
                            </w:r>
                            <w:r w:rsidR="00C14DC2" w:rsidRPr="00C14DC2">
                              <w:rPr>
                                <w:rFonts w:cstheme="minorHAnsi"/>
                                <w:b/>
                                <w:sz w:val="22"/>
                              </w:rPr>
                              <w:t>2020-1-EL01-KA203- 078981</w:t>
                            </w:r>
                          </w:p>
                          <w:p w14:paraId="55AE0198" w14:textId="77777777" w:rsidR="006A78D8" w:rsidRPr="003025A0" w:rsidRDefault="006A78D8" w:rsidP="006A78D8">
                            <w:pPr>
                              <w:rPr>
                                <w:lang w:val="en-US"/>
                              </w:rPr>
                            </w:pPr>
                          </w:p>
                          <w:p w14:paraId="0F80100B" w14:textId="77777777" w:rsidR="00242A86" w:rsidRPr="003025A0" w:rsidRDefault="006A78D8" w:rsidP="006A78D8">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0B7464" id="_x0000_s1027" type="#_x0000_t202" style="position:absolute;margin-left:35.15pt;margin-top:.85pt;width:448.8pt;height:7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" strokecolor="red">
                <v:textbox style="mso-fit-shape-to-text:t">
                  <w:txbxContent>
                    <w:p w14:paraId="2F5B1E81" w14:textId="2E096D0B" w:rsidR="006A78D8" w:rsidRDefault="006A78D8" w:rsidP="006A78D8">
                      <w:pPr>
                        <w:rPr>
                          <w:rFonts w:cstheme="minorHAnsi"/>
                          <w:b/>
                          <w:sz w:val="22"/>
                        </w:rPr>
                      </w:pPr>
                      <w:r w:rsidRPr="003025A0">
                        <w:rPr>
                          <w:lang w:val="en-US"/>
                        </w:rPr>
                        <w:t>Project number</w:t>
                      </w:r>
                      <w:r>
                        <w:rPr>
                          <w:lang w:val="en-US"/>
                        </w:rPr>
                        <w:t xml:space="preserve">: </w:t>
                      </w:r>
                      <w:r w:rsidR="00C14DC2" w:rsidRPr="00C14DC2">
                        <w:rPr>
                          <w:rFonts w:cstheme="minorHAnsi"/>
                          <w:b/>
                          <w:sz w:val="22"/>
                        </w:rPr>
                        <w:t>2020-1-EL01-KA203- 078981</w:t>
                      </w:r>
                    </w:p>
                    <w:p w14:paraId="55AE0198" w14:textId="77777777" w:rsidR="006A78D8" w:rsidRPr="003025A0" w:rsidRDefault="006A78D8" w:rsidP="006A78D8">
                      <w:pPr>
                        <w:rPr>
                          <w:lang w:val="en-US"/>
                        </w:rPr>
                      </w:pPr>
                    </w:p>
                    <w:p w14:paraId="0F80100B" w14:textId="77777777" w:rsidR="00242A86" w:rsidRPr="003025A0" w:rsidRDefault="006A78D8" w:rsidP="006A78D8">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p w14:paraId="327F7522" w14:textId="5EBD7763" w:rsidR="00C14DC2" w:rsidRDefault="00C14DC2" w:rsidP="0069015C">
      <w:pPr>
        <w:tabs>
          <w:tab w:val="left" w:pos="7365"/>
        </w:tabs>
      </w:pPr>
    </w:p>
    <w:p w14:paraId="2599E93B" w14:textId="1C95553A" w:rsidR="00C14DC2" w:rsidRDefault="00C14DC2" w:rsidP="0069015C">
      <w:pPr>
        <w:tabs>
          <w:tab w:val="left" w:pos="7365"/>
        </w:tabs>
      </w:pPr>
    </w:p>
    <w:p w14:paraId="27F34EEA" w14:textId="3C272D5E" w:rsidR="00C14DC2" w:rsidRDefault="00C14DC2" w:rsidP="0069015C">
      <w:pPr>
        <w:tabs>
          <w:tab w:val="left" w:pos="7365"/>
        </w:tabs>
      </w:pPr>
    </w:p>
    <w:p w14:paraId="46043821" w14:textId="2AEA20AF" w:rsidR="00C14DC2" w:rsidRDefault="00C14DC2" w:rsidP="0069015C">
      <w:pPr>
        <w:tabs>
          <w:tab w:val="left" w:pos="7365"/>
        </w:tabs>
      </w:pPr>
    </w:p>
    <w:p w14:paraId="72F4931E" w14:textId="62975705" w:rsidR="00C14DC2" w:rsidRDefault="00061516" w:rsidP="0069015C">
      <w:pPr>
        <w:tabs>
          <w:tab w:val="left" w:pos="7365"/>
        </w:tabs>
      </w:pPr>
      <w:r w:rsidRPr="00C14DC2">
        <w:rPr>
          <w:noProof/>
        </w:rPr>
        <w:drawing>
          <wp:anchor distT="0" distB="0" distL="114300" distR="114300" simplePos="0" relativeHeight="251666432" behindDoc="1" locked="0" layoutInCell="1" allowOverlap="1" wp14:anchorId="16050E23" wp14:editId="62F24A4F">
            <wp:simplePos x="0" y="0"/>
            <wp:positionH relativeFrom="margin">
              <wp:posOffset>2225040</wp:posOffset>
            </wp:positionH>
            <wp:positionV relativeFrom="paragraph">
              <wp:posOffset>146050</wp:posOffset>
            </wp:positionV>
            <wp:extent cx="1120140" cy="979805"/>
            <wp:effectExtent l="0" t="0" r="3810" b="0"/>
            <wp:wrapTight wrapText="bothSides">
              <wp:wrapPolygon edited="0">
                <wp:start x="0" y="0"/>
                <wp:lineTo x="0" y="20998"/>
                <wp:lineTo x="21306" y="20998"/>
                <wp:lineTo x="21306" y="0"/>
                <wp:lineTo x="0" y="0"/>
              </wp:wrapPolygon>
            </wp:wrapTight>
            <wp:docPr id="26" name="Εικόνα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4664E" w14:textId="440189F6" w:rsidR="00C14DC2" w:rsidRDefault="00272F47" w:rsidP="0069015C">
      <w:pPr>
        <w:tabs>
          <w:tab w:val="left" w:pos="7365"/>
        </w:tabs>
      </w:pPr>
      <w:r>
        <w:rPr>
          <w:noProof/>
        </w:rPr>
        <w:drawing>
          <wp:inline distT="0" distB="0" distL="0" distR="0" wp14:anchorId="0A167E4F" wp14:editId="6DBA307C">
            <wp:extent cx="2369820" cy="914400"/>
            <wp:effectExtent l="0" t="0" r="0" b="0"/>
            <wp:docPr id="2" name="image2.jpg" descr="logosbeneficaireserasmusleft_en_0.jpg" title="Image">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2.jpg" descr="logosbeneficaireserasmusleft_en_0.jpg" title="Image">
                      <a:extLst>
                        <a:ext uri="{FF2B5EF4-FFF2-40B4-BE49-F238E27FC236}">
                          <a16:creationId xmlns:a16="http://schemas.microsoft.com/office/drawing/2014/main" id="{00000000-0008-0000-0000-000002000000}"/>
                        </a:ext>
                      </a:extLst>
                    </pic:cNvPr>
                    <pic:cNvPicPr preferRelativeResize="0"/>
                  </pic:nvPicPr>
                  <pic:blipFill>
                    <a:blip r:embed="rId10" cstate="print"/>
                    <a:stretch>
                      <a:fillRect/>
                    </a:stretch>
                  </pic:blipFill>
                  <pic:spPr>
                    <a:xfrm>
                      <a:off x="0" y="0"/>
                      <a:ext cx="2369820" cy="914400"/>
                    </a:xfrm>
                    <a:prstGeom prst="rect">
                      <a:avLst/>
                    </a:prstGeom>
                    <a:noFill/>
                  </pic:spPr>
                </pic:pic>
              </a:graphicData>
            </a:graphic>
          </wp:inline>
        </w:drawing>
      </w:r>
      <w:r w:rsidR="00061516" w:rsidRPr="00C14DC2">
        <w:rPr>
          <w:noProof/>
        </w:rPr>
        <w:drawing>
          <wp:anchor distT="0" distB="0" distL="114300" distR="114300" simplePos="0" relativeHeight="251664384" behindDoc="1" locked="0" layoutInCell="1" allowOverlap="1" wp14:anchorId="36C39D7D" wp14:editId="56DDED2A">
            <wp:simplePos x="0" y="0"/>
            <wp:positionH relativeFrom="column">
              <wp:posOffset>0</wp:posOffset>
            </wp:positionH>
            <wp:positionV relativeFrom="paragraph">
              <wp:posOffset>79375</wp:posOffset>
            </wp:positionV>
            <wp:extent cx="2225040" cy="847725"/>
            <wp:effectExtent l="0" t="0" r="3810" b="9525"/>
            <wp:wrapTight wrapText="bothSides">
              <wp:wrapPolygon edited="0">
                <wp:start x="0" y="0"/>
                <wp:lineTo x="0" y="21357"/>
                <wp:lineTo x="21452" y="21357"/>
                <wp:lineTo x="21452" y="0"/>
                <wp:lineTo x="0" y="0"/>
              </wp:wrapPolygon>
            </wp:wrapTight>
            <wp:docPr id="27" name="Εικόνα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504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20265" w14:textId="3548EEB3" w:rsidR="00C14DC2" w:rsidRDefault="00C14DC2" w:rsidP="0069015C">
      <w:pPr>
        <w:tabs>
          <w:tab w:val="left" w:pos="7365"/>
        </w:tabs>
      </w:pPr>
    </w:p>
    <w:p w14:paraId="03271E1C" w14:textId="5821A137" w:rsidR="006A0216" w:rsidRDefault="006A0216" w:rsidP="006A0216">
      <w:pPr>
        <w:spacing w:after="120" w:line="360" w:lineRule="auto"/>
        <w:ind w:right="902"/>
      </w:pPr>
    </w:p>
    <w:tbl>
      <w:tblPr>
        <w:tblStyle w:val="ad"/>
        <w:tblpPr w:leftFromText="180" w:rightFromText="180" w:vertAnchor="page" w:horzAnchor="margin" w:tblpY="4309"/>
        <w:tblW w:w="10481" w:type="dxa"/>
        <w:tblLayout w:type="fixed"/>
        <w:tblLook w:val="04A0" w:firstRow="1" w:lastRow="0" w:firstColumn="1" w:lastColumn="0" w:noHBand="0" w:noVBand="1"/>
      </w:tblPr>
      <w:tblGrid>
        <w:gridCol w:w="4253"/>
        <w:gridCol w:w="1417"/>
        <w:gridCol w:w="1418"/>
        <w:gridCol w:w="992"/>
        <w:gridCol w:w="1134"/>
        <w:gridCol w:w="1267"/>
      </w:tblGrid>
      <w:tr w:rsidR="006A0216" w:rsidRPr="00F8091D" w14:paraId="2F3A6FF2" w14:textId="77777777" w:rsidTr="00340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shd w:val="clear" w:color="auto" w:fill="D6E3BC" w:themeFill="accent3" w:themeFillTint="66"/>
            <w:vAlign w:val="bottom"/>
          </w:tcPr>
          <w:p w14:paraId="0EBACC40" w14:textId="52944924" w:rsidR="006A0216" w:rsidRPr="00126FFC" w:rsidRDefault="006A0216" w:rsidP="00126FFC">
            <w:pPr>
              <w:pStyle w:val="aa"/>
              <w:numPr>
                <w:ilvl w:val="0"/>
                <w:numId w:val="9"/>
              </w:numPr>
              <w:spacing w:after="120" w:line="360" w:lineRule="auto"/>
              <w:jc w:val="center"/>
              <w:rPr>
                <w:color w:val="548DD4" w:themeColor="text2" w:themeTint="99"/>
              </w:rPr>
            </w:pPr>
            <w:r w:rsidRPr="00126FFC">
              <w:rPr>
                <w:color w:val="548DD4" w:themeColor="text2" w:themeTint="99"/>
              </w:rPr>
              <w:t xml:space="preserve">Structure of the </w:t>
            </w:r>
            <w:r w:rsidR="00773941" w:rsidRPr="00126FFC">
              <w:rPr>
                <w:color w:val="548DD4" w:themeColor="text2" w:themeTint="99"/>
              </w:rPr>
              <w:t>LTT activity or the Study visit</w:t>
            </w:r>
          </w:p>
        </w:tc>
      </w:tr>
      <w:tr w:rsidR="000C7E05" w:rsidRPr="00F8091D" w14:paraId="177C3CDE" w14:textId="77777777" w:rsidTr="00126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bottom w:val="single" w:sz="4" w:space="0" w:color="auto"/>
              <w:right w:val="single" w:sz="4" w:space="0" w:color="auto"/>
            </w:tcBorders>
          </w:tcPr>
          <w:p w14:paraId="6FE56656" w14:textId="77777777" w:rsidR="006A0216" w:rsidRPr="00F8091D" w:rsidRDefault="006A0216" w:rsidP="00126FFC">
            <w:pPr>
              <w:spacing w:after="120" w:line="360" w:lineRule="auto"/>
              <w:jc w:val="right"/>
              <w:rPr>
                <w:sz w:val="22"/>
              </w:rPr>
            </w:pPr>
            <w:r w:rsidRPr="00F8091D">
              <w:rPr>
                <w:sz w:val="22"/>
              </w:rPr>
              <w:t xml:space="preserve">Grading </w:t>
            </w:r>
          </w:p>
        </w:tc>
        <w:tc>
          <w:tcPr>
            <w:tcW w:w="1417" w:type="dxa"/>
            <w:tcBorders>
              <w:top w:val="single" w:sz="4" w:space="0" w:color="auto"/>
              <w:left w:val="single" w:sz="4" w:space="0" w:color="auto"/>
              <w:bottom w:val="single" w:sz="4" w:space="0" w:color="auto"/>
              <w:right w:val="single" w:sz="4" w:space="0" w:color="auto"/>
            </w:tcBorders>
          </w:tcPr>
          <w:p w14:paraId="4E93DFC3" w14:textId="688B3C4D" w:rsidR="006A0216" w:rsidRPr="00063FBF" w:rsidRDefault="00E70DBD" w:rsidP="00126FFC">
            <w:pPr>
              <w:spacing w:after="120" w:line="360" w:lineRule="auto"/>
              <w:cnfStyle w:val="000000100000" w:firstRow="0" w:lastRow="0" w:firstColumn="0" w:lastColumn="0" w:oddVBand="0" w:evenVBand="0" w:oddHBand="1" w:evenHBand="0" w:firstRowFirstColumn="0" w:firstRowLastColumn="0" w:lastRowFirstColumn="0" w:lastRowLastColumn="0"/>
              <w:rPr>
                <w:b/>
                <w:bCs/>
                <w:sz w:val="22"/>
              </w:rPr>
            </w:pPr>
            <w:r w:rsidRPr="00063FBF">
              <w:rPr>
                <w:b/>
                <w:bCs/>
                <w:sz w:val="22"/>
              </w:rPr>
              <w:t xml:space="preserve">Very disatisfyed </w:t>
            </w:r>
          </w:p>
        </w:tc>
        <w:tc>
          <w:tcPr>
            <w:tcW w:w="1418" w:type="dxa"/>
            <w:tcBorders>
              <w:top w:val="single" w:sz="4" w:space="0" w:color="auto"/>
              <w:left w:val="single" w:sz="4" w:space="0" w:color="auto"/>
              <w:bottom w:val="single" w:sz="4" w:space="0" w:color="auto"/>
              <w:right w:val="single" w:sz="4" w:space="0" w:color="auto"/>
            </w:tcBorders>
          </w:tcPr>
          <w:p w14:paraId="19FC12AF" w14:textId="416364D2" w:rsidR="006A0216" w:rsidRPr="00063FBF" w:rsidRDefault="000C7E05" w:rsidP="00126FFC">
            <w:pPr>
              <w:spacing w:after="120" w:line="360" w:lineRule="auto"/>
              <w:cnfStyle w:val="000000100000" w:firstRow="0" w:lastRow="0" w:firstColumn="0" w:lastColumn="0" w:oddVBand="0" w:evenVBand="0" w:oddHBand="1" w:evenHBand="0" w:firstRowFirstColumn="0" w:firstRowLastColumn="0" w:lastRowFirstColumn="0" w:lastRowLastColumn="0"/>
              <w:rPr>
                <w:b/>
                <w:bCs/>
                <w:sz w:val="22"/>
              </w:rPr>
            </w:pPr>
            <w:r w:rsidRPr="00063FBF">
              <w:rPr>
                <w:b/>
                <w:bCs/>
                <w:sz w:val="22"/>
              </w:rPr>
              <w:t>Disatisfied</w:t>
            </w:r>
          </w:p>
        </w:tc>
        <w:tc>
          <w:tcPr>
            <w:tcW w:w="992" w:type="dxa"/>
            <w:tcBorders>
              <w:top w:val="single" w:sz="4" w:space="0" w:color="auto"/>
              <w:left w:val="single" w:sz="4" w:space="0" w:color="auto"/>
              <w:bottom w:val="single" w:sz="4" w:space="0" w:color="auto"/>
              <w:right w:val="single" w:sz="4" w:space="0" w:color="auto"/>
            </w:tcBorders>
          </w:tcPr>
          <w:p w14:paraId="76658B0E" w14:textId="0F31101D" w:rsidR="006A0216" w:rsidRPr="00063FBF" w:rsidRDefault="000C7E05" w:rsidP="00126FFC">
            <w:pPr>
              <w:spacing w:after="120" w:line="360" w:lineRule="auto"/>
              <w:cnfStyle w:val="000000100000" w:firstRow="0" w:lastRow="0" w:firstColumn="0" w:lastColumn="0" w:oddVBand="0" w:evenVBand="0" w:oddHBand="1" w:evenHBand="0" w:firstRowFirstColumn="0" w:firstRowLastColumn="0" w:lastRowFirstColumn="0" w:lastRowLastColumn="0"/>
              <w:rPr>
                <w:b/>
                <w:bCs/>
                <w:sz w:val="22"/>
              </w:rPr>
            </w:pPr>
            <w:r w:rsidRPr="00063FBF">
              <w:rPr>
                <w:b/>
                <w:bCs/>
                <w:sz w:val="22"/>
              </w:rPr>
              <w:t>Neutral</w:t>
            </w:r>
          </w:p>
        </w:tc>
        <w:tc>
          <w:tcPr>
            <w:tcW w:w="1134" w:type="dxa"/>
            <w:tcBorders>
              <w:top w:val="single" w:sz="4" w:space="0" w:color="auto"/>
              <w:left w:val="single" w:sz="4" w:space="0" w:color="auto"/>
              <w:bottom w:val="single" w:sz="4" w:space="0" w:color="auto"/>
              <w:right w:val="single" w:sz="4" w:space="0" w:color="auto"/>
            </w:tcBorders>
          </w:tcPr>
          <w:p w14:paraId="30947CDE" w14:textId="6CAAF110" w:rsidR="006A0216" w:rsidRPr="00063FBF" w:rsidRDefault="000C7E05" w:rsidP="00126FFC">
            <w:pPr>
              <w:spacing w:after="120" w:line="360" w:lineRule="auto"/>
              <w:cnfStyle w:val="000000100000" w:firstRow="0" w:lastRow="0" w:firstColumn="0" w:lastColumn="0" w:oddVBand="0" w:evenVBand="0" w:oddHBand="1" w:evenHBand="0" w:firstRowFirstColumn="0" w:firstRowLastColumn="0" w:lastRowFirstColumn="0" w:lastRowLastColumn="0"/>
              <w:rPr>
                <w:b/>
                <w:bCs/>
                <w:sz w:val="22"/>
              </w:rPr>
            </w:pPr>
            <w:r w:rsidRPr="00063FBF">
              <w:rPr>
                <w:b/>
                <w:bCs/>
                <w:sz w:val="22"/>
              </w:rPr>
              <w:t>Satisfied</w:t>
            </w:r>
          </w:p>
        </w:tc>
        <w:tc>
          <w:tcPr>
            <w:tcW w:w="1267" w:type="dxa"/>
            <w:tcBorders>
              <w:top w:val="single" w:sz="4" w:space="0" w:color="auto"/>
              <w:left w:val="single" w:sz="4" w:space="0" w:color="auto"/>
              <w:bottom w:val="single" w:sz="4" w:space="0" w:color="auto"/>
            </w:tcBorders>
          </w:tcPr>
          <w:p w14:paraId="4B870FF6" w14:textId="4430C0CC" w:rsidR="006A0216" w:rsidRPr="00063FBF" w:rsidRDefault="000C7E05" w:rsidP="00126FFC">
            <w:pPr>
              <w:spacing w:after="120" w:line="360" w:lineRule="auto"/>
              <w:cnfStyle w:val="000000100000" w:firstRow="0" w:lastRow="0" w:firstColumn="0" w:lastColumn="0" w:oddVBand="0" w:evenVBand="0" w:oddHBand="1" w:evenHBand="0" w:firstRowFirstColumn="0" w:firstRowLastColumn="0" w:lastRowFirstColumn="0" w:lastRowLastColumn="0"/>
              <w:rPr>
                <w:b/>
                <w:bCs/>
                <w:sz w:val="22"/>
              </w:rPr>
            </w:pPr>
            <w:r w:rsidRPr="00063FBF">
              <w:rPr>
                <w:b/>
                <w:bCs/>
                <w:sz w:val="22"/>
              </w:rPr>
              <w:t>Very satisfied</w:t>
            </w:r>
          </w:p>
        </w:tc>
      </w:tr>
      <w:tr w:rsidR="00063FBF" w14:paraId="31E5309B" w14:textId="77777777" w:rsidTr="00126FFC">
        <w:trPr>
          <w:trHeight w:val="1080"/>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bottom w:val="single" w:sz="4" w:space="0" w:color="auto"/>
              <w:right w:val="single" w:sz="4" w:space="0" w:color="auto"/>
            </w:tcBorders>
          </w:tcPr>
          <w:p w14:paraId="1437C4BA" w14:textId="50AA1505" w:rsidR="006A0216" w:rsidRPr="001954A7" w:rsidRDefault="00E70DBD" w:rsidP="00126FFC">
            <w:pPr>
              <w:pStyle w:val="aa"/>
              <w:numPr>
                <w:ilvl w:val="0"/>
                <w:numId w:val="6"/>
              </w:numPr>
              <w:spacing w:after="120" w:line="360" w:lineRule="auto"/>
              <w:rPr>
                <w:b w:val="0"/>
                <w:bCs w:val="0"/>
                <w:sz w:val="22"/>
                <w:szCs w:val="22"/>
              </w:rPr>
            </w:pPr>
            <w:r w:rsidRPr="001954A7">
              <w:rPr>
                <w:rFonts w:eastAsiaTheme="minorHAnsi"/>
                <w:sz w:val="22"/>
              </w:rPr>
              <w:t>Indicate your level of satisfaction with the agenda of the LTT or the SV</w:t>
            </w:r>
          </w:p>
        </w:tc>
        <w:tc>
          <w:tcPr>
            <w:tcW w:w="1417" w:type="dxa"/>
            <w:tcBorders>
              <w:top w:val="single" w:sz="4" w:space="0" w:color="auto"/>
              <w:left w:val="single" w:sz="4" w:space="0" w:color="auto"/>
              <w:bottom w:val="single" w:sz="4" w:space="0" w:color="auto"/>
              <w:right w:val="single" w:sz="4" w:space="0" w:color="auto"/>
            </w:tcBorders>
          </w:tcPr>
          <w:p w14:paraId="3A82D043" w14:textId="10DC41EB" w:rsidR="006A0216" w:rsidRDefault="006A0216" w:rsidP="00126FFC">
            <w:pPr>
              <w:spacing w:after="120"/>
              <w:jc w:val="center"/>
              <w:cnfStyle w:val="000000000000" w:firstRow="0" w:lastRow="0" w:firstColumn="0" w:lastColumn="0" w:oddVBand="0" w:evenVBand="0" w:oddHBand="0" w:evenHBand="0" w:firstRowFirstColumn="0" w:firstRowLastColumn="0" w:lastRowFirstColumn="0" w:lastRowLastColumn="0"/>
            </w:pPr>
          </w:p>
        </w:tc>
        <w:tc>
          <w:tcPr>
            <w:tcW w:w="1418" w:type="dxa"/>
            <w:tcBorders>
              <w:top w:val="single" w:sz="4" w:space="0" w:color="auto"/>
              <w:left w:val="single" w:sz="4" w:space="0" w:color="auto"/>
              <w:bottom w:val="single" w:sz="4" w:space="0" w:color="auto"/>
              <w:right w:val="single" w:sz="4" w:space="0" w:color="auto"/>
            </w:tcBorders>
          </w:tcPr>
          <w:p w14:paraId="477C7920" w14:textId="13D2964A" w:rsidR="006A0216" w:rsidRDefault="006A0216" w:rsidP="00126FFC">
            <w:pPr>
              <w:spacing w:after="120"/>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0D3F91DA" w14:textId="07E26893" w:rsidR="006A0216" w:rsidRDefault="006A0216" w:rsidP="00126FFC">
            <w:pPr>
              <w:spacing w:after="120"/>
              <w:jc w:val="cente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5ACB07C6" w14:textId="243E5F80" w:rsidR="006A0216" w:rsidRDefault="006A0216" w:rsidP="00126FFC">
            <w:pPr>
              <w:spacing w:after="120"/>
              <w:jc w:val="center"/>
              <w:cnfStyle w:val="000000000000" w:firstRow="0" w:lastRow="0" w:firstColumn="0" w:lastColumn="0" w:oddVBand="0" w:evenVBand="0" w:oddHBand="0" w:evenHBand="0" w:firstRowFirstColumn="0" w:firstRowLastColumn="0" w:lastRowFirstColumn="0" w:lastRowLastColumn="0"/>
            </w:pPr>
          </w:p>
        </w:tc>
        <w:tc>
          <w:tcPr>
            <w:tcW w:w="1267" w:type="dxa"/>
            <w:tcBorders>
              <w:top w:val="single" w:sz="4" w:space="0" w:color="auto"/>
              <w:left w:val="single" w:sz="4" w:space="0" w:color="auto"/>
              <w:bottom w:val="single" w:sz="4" w:space="0" w:color="auto"/>
            </w:tcBorders>
          </w:tcPr>
          <w:p w14:paraId="39F61DE2" w14:textId="6AFDC368" w:rsidR="006A0216" w:rsidRDefault="006A0216" w:rsidP="00126FFC">
            <w:pPr>
              <w:spacing w:after="120"/>
              <w:jc w:val="center"/>
              <w:cnfStyle w:val="000000000000" w:firstRow="0" w:lastRow="0" w:firstColumn="0" w:lastColumn="0" w:oddVBand="0" w:evenVBand="0" w:oddHBand="0" w:evenHBand="0" w:firstRowFirstColumn="0" w:firstRowLastColumn="0" w:lastRowFirstColumn="0" w:lastRowLastColumn="0"/>
            </w:pPr>
          </w:p>
        </w:tc>
      </w:tr>
      <w:tr w:rsidR="000C7E05" w14:paraId="453608D4" w14:textId="77777777" w:rsidTr="00126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bottom w:val="single" w:sz="4" w:space="0" w:color="auto"/>
              <w:right w:val="single" w:sz="4" w:space="0" w:color="auto"/>
            </w:tcBorders>
          </w:tcPr>
          <w:p w14:paraId="40868B6A" w14:textId="45FDECF5" w:rsidR="006A0216" w:rsidRPr="001954A7" w:rsidRDefault="00063FBF" w:rsidP="00126FFC">
            <w:pPr>
              <w:pStyle w:val="aa"/>
              <w:numPr>
                <w:ilvl w:val="0"/>
                <w:numId w:val="6"/>
              </w:numPr>
              <w:spacing w:after="120" w:line="360" w:lineRule="auto"/>
              <w:rPr>
                <w:sz w:val="22"/>
              </w:rPr>
            </w:pPr>
            <w:r w:rsidRPr="001954A7">
              <w:rPr>
                <w:rFonts w:eastAsiaTheme="minorHAnsi"/>
                <w:sz w:val="22"/>
              </w:rPr>
              <w:t xml:space="preserve">Quality of the </w:t>
            </w:r>
            <w:r w:rsidR="0044366D" w:rsidRPr="001954A7">
              <w:rPr>
                <w:rFonts w:eastAsiaTheme="minorHAnsi"/>
                <w:sz w:val="22"/>
              </w:rPr>
              <w:t>organization</w:t>
            </w:r>
          </w:p>
        </w:tc>
        <w:tc>
          <w:tcPr>
            <w:tcW w:w="1417" w:type="dxa"/>
            <w:tcBorders>
              <w:top w:val="single" w:sz="4" w:space="0" w:color="auto"/>
              <w:left w:val="single" w:sz="4" w:space="0" w:color="auto"/>
              <w:bottom w:val="single" w:sz="4" w:space="0" w:color="auto"/>
              <w:right w:val="single" w:sz="4" w:space="0" w:color="auto"/>
            </w:tcBorders>
          </w:tcPr>
          <w:p w14:paraId="049F4AF0" w14:textId="4C87060A" w:rsidR="006A0216" w:rsidRDefault="006A0216" w:rsidP="00126FFC">
            <w:pPr>
              <w:spacing w:after="120"/>
              <w:jc w:val="center"/>
              <w:cnfStyle w:val="000000100000" w:firstRow="0" w:lastRow="0" w:firstColumn="0" w:lastColumn="0" w:oddVBand="0" w:evenVBand="0" w:oddHBand="1" w:evenHBand="0" w:firstRowFirstColumn="0" w:firstRowLastColumn="0" w:lastRowFirstColumn="0" w:lastRowLastColumn="0"/>
            </w:pPr>
          </w:p>
        </w:tc>
        <w:tc>
          <w:tcPr>
            <w:tcW w:w="1418" w:type="dxa"/>
            <w:tcBorders>
              <w:top w:val="single" w:sz="4" w:space="0" w:color="auto"/>
              <w:left w:val="single" w:sz="4" w:space="0" w:color="auto"/>
              <w:bottom w:val="single" w:sz="4" w:space="0" w:color="auto"/>
              <w:right w:val="single" w:sz="4" w:space="0" w:color="auto"/>
            </w:tcBorders>
          </w:tcPr>
          <w:p w14:paraId="6E0A7C1A" w14:textId="64E551FB" w:rsidR="006A0216" w:rsidRDefault="006A0216" w:rsidP="00126FFC">
            <w:pPr>
              <w:spacing w:after="120"/>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2347E403" w14:textId="24C2EC05" w:rsidR="006A0216" w:rsidRDefault="006A0216" w:rsidP="00126FFC">
            <w:pPr>
              <w:spacing w:after="120"/>
              <w:jc w:val="cente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18031697" w14:textId="1B339409" w:rsidR="006A0216" w:rsidRDefault="006A0216" w:rsidP="00126FFC">
            <w:pPr>
              <w:spacing w:after="120"/>
              <w:jc w:val="center"/>
              <w:cnfStyle w:val="000000100000" w:firstRow="0" w:lastRow="0" w:firstColumn="0" w:lastColumn="0" w:oddVBand="0" w:evenVBand="0" w:oddHBand="1" w:evenHBand="0" w:firstRowFirstColumn="0" w:firstRowLastColumn="0" w:lastRowFirstColumn="0" w:lastRowLastColumn="0"/>
            </w:pPr>
          </w:p>
        </w:tc>
        <w:tc>
          <w:tcPr>
            <w:tcW w:w="1267" w:type="dxa"/>
            <w:tcBorders>
              <w:top w:val="single" w:sz="4" w:space="0" w:color="auto"/>
              <w:left w:val="single" w:sz="4" w:space="0" w:color="auto"/>
              <w:bottom w:val="single" w:sz="4" w:space="0" w:color="auto"/>
            </w:tcBorders>
          </w:tcPr>
          <w:p w14:paraId="49866DFB" w14:textId="7131B682" w:rsidR="006A0216" w:rsidRDefault="006A0216" w:rsidP="00126FFC">
            <w:pPr>
              <w:spacing w:after="120"/>
              <w:jc w:val="center"/>
              <w:cnfStyle w:val="000000100000" w:firstRow="0" w:lastRow="0" w:firstColumn="0" w:lastColumn="0" w:oddVBand="0" w:evenVBand="0" w:oddHBand="1" w:evenHBand="0" w:firstRowFirstColumn="0" w:firstRowLastColumn="0" w:lastRowFirstColumn="0" w:lastRowLastColumn="0"/>
            </w:pPr>
          </w:p>
        </w:tc>
      </w:tr>
      <w:tr w:rsidR="00063FBF" w14:paraId="09763F06" w14:textId="77777777" w:rsidTr="00126FFC">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bottom w:val="single" w:sz="4" w:space="0" w:color="auto"/>
              <w:right w:val="single" w:sz="4" w:space="0" w:color="auto"/>
            </w:tcBorders>
          </w:tcPr>
          <w:p w14:paraId="44FD9444" w14:textId="6DC76474" w:rsidR="006A0216" w:rsidRPr="001954A7" w:rsidRDefault="00063FBF" w:rsidP="00126FFC">
            <w:pPr>
              <w:pStyle w:val="aa"/>
              <w:numPr>
                <w:ilvl w:val="0"/>
                <w:numId w:val="6"/>
              </w:numPr>
              <w:spacing w:after="120" w:line="360" w:lineRule="auto"/>
              <w:rPr>
                <w:b w:val="0"/>
                <w:bCs w:val="0"/>
                <w:sz w:val="22"/>
                <w:szCs w:val="22"/>
                <w:lang w:val="bs-Latn-BA"/>
              </w:rPr>
            </w:pPr>
            <w:r w:rsidRPr="001954A7">
              <w:rPr>
                <w:rFonts w:eastAsiaTheme="minorHAnsi"/>
                <w:sz w:val="22"/>
              </w:rPr>
              <w:t>Achievement of the LTT or the study visit’s goals and objectives</w:t>
            </w:r>
          </w:p>
        </w:tc>
        <w:tc>
          <w:tcPr>
            <w:tcW w:w="1417" w:type="dxa"/>
            <w:tcBorders>
              <w:top w:val="single" w:sz="4" w:space="0" w:color="auto"/>
              <w:left w:val="single" w:sz="4" w:space="0" w:color="auto"/>
              <w:bottom w:val="single" w:sz="4" w:space="0" w:color="auto"/>
              <w:right w:val="single" w:sz="4" w:space="0" w:color="auto"/>
            </w:tcBorders>
          </w:tcPr>
          <w:p w14:paraId="4F2DDA15" w14:textId="477B4328" w:rsidR="006A0216" w:rsidRDefault="006A0216" w:rsidP="00126FFC">
            <w:pPr>
              <w:spacing w:after="120"/>
              <w:jc w:val="center"/>
              <w:cnfStyle w:val="000000000000" w:firstRow="0" w:lastRow="0" w:firstColumn="0" w:lastColumn="0" w:oddVBand="0" w:evenVBand="0" w:oddHBand="0" w:evenHBand="0" w:firstRowFirstColumn="0" w:firstRowLastColumn="0" w:lastRowFirstColumn="0" w:lastRowLastColumn="0"/>
            </w:pPr>
          </w:p>
        </w:tc>
        <w:tc>
          <w:tcPr>
            <w:tcW w:w="1418" w:type="dxa"/>
            <w:tcBorders>
              <w:top w:val="single" w:sz="4" w:space="0" w:color="auto"/>
              <w:left w:val="single" w:sz="4" w:space="0" w:color="auto"/>
              <w:bottom w:val="single" w:sz="4" w:space="0" w:color="auto"/>
              <w:right w:val="single" w:sz="4" w:space="0" w:color="auto"/>
            </w:tcBorders>
          </w:tcPr>
          <w:p w14:paraId="2D142841" w14:textId="1B6687FA" w:rsidR="006A0216" w:rsidRDefault="006A0216" w:rsidP="00126FFC">
            <w:pPr>
              <w:spacing w:after="120"/>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79590A2B" w14:textId="3533B2FE" w:rsidR="006A0216" w:rsidRDefault="006A0216" w:rsidP="00126FFC">
            <w:pPr>
              <w:spacing w:after="120"/>
              <w:jc w:val="cente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67E81B8A" w14:textId="493C9BD9" w:rsidR="006A0216" w:rsidRDefault="006A0216" w:rsidP="00126FFC">
            <w:pPr>
              <w:spacing w:after="120"/>
              <w:jc w:val="center"/>
              <w:cnfStyle w:val="000000000000" w:firstRow="0" w:lastRow="0" w:firstColumn="0" w:lastColumn="0" w:oddVBand="0" w:evenVBand="0" w:oddHBand="0" w:evenHBand="0" w:firstRowFirstColumn="0" w:firstRowLastColumn="0" w:lastRowFirstColumn="0" w:lastRowLastColumn="0"/>
            </w:pPr>
          </w:p>
        </w:tc>
        <w:tc>
          <w:tcPr>
            <w:tcW w:w="1267" w:type="dxa"/>
            <w:tcBorders>
              <w:top w:val="single" w:sz="4" w:space="0" w:color="auto"/>
              <w:left w:val="single" w:sz="4" w:space="0" w:color="auto"/>
              <w:bottom w:val="single" w:sz="4" w:space="0" w:color="auto"/>
            </w:tcBorders>
          </w:tcPr>
          <w:p w14:paraId="4E756A27" w14:textId="516FCDF2" w:rsidR="006A0216" w:rsidRDefault="006A0216" w:rsidP="00126FFC">
            <w:pPr>
              <w:spacing w:after="120"/>
              <w:jc w:val="center"/>
              <w:cnfStyle w:val="000000000000" w:firstRow="0" w:lastRow="0" w:firstColumn="0" w:lastColumn="0" w:oddVBand="0" w:evenVBand="0" w:oddHBand="0" w:evenHBand="0" w:firstRowFirstColumn="0" w:firstRowLastColumn="0" w:lastRowFirstColumn="0" w:lastRowLastColumn="0"/>
            </w:pPr>
          </w:p>
        </w:tc>
      </w:tr>
      <w:tr w:rsidR="000C7E05" w14:paraId="07AF5B45" w14:textId="77777777" w:rsidTr="00126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bottom w:val="single" w:sz="4" w:space="0" w:color="auto"/>
              <w:right w:val="single" w:sz="4" w:space="0" w:color="auto"/>
            </w:tcBorders>
          </w:tcPr>
          <w:p w14:paraId="185C8F64" w14:textId="562F6CDD" w:rsidR="006A0216" w:rsidRPr="001954A7" w:rsidRDefault="00063FBF" w:rsidP="00126FFC">
            <w:pPr>
              <w:pStyle w:val="aa"/>
              <w:numPr>
                <w:ilvl w:val="0"/>
                <w:numId w:val="6"/>
              </w:numPr>
              <w:spacing w:after="120" w:line="360" w:lineRule="auto"/>
              <w:rPr>
                <w:b w:val="0"/>
                <w:sz w:val="22"/>
              </w:rPr>
            </w:pPr>
            <w:r w:rsidRPr="001954A7">
              <w:rPr>
                <w:rFonts w:eastAsiaTheme="minorHAnsi"/>
                <w:sz w:val="22"/>
              </w:rPr>
              <w:t xml:space="preserve">Communication </w:t>
            </w:r>
            <w:r w:rsidR="002117D1">
              <w:rPr>
                <w:rFonts w:eastAsiaTheme="minorHAnsi"/>
                <w:sz w:val="22"/>
              </w:rPr>
              <w:t xml:space="preserve">before and </w:t>
            </w:r>
            <w:r w:rsidRPr="001954A7">
              <w:rPr>
                <w:rFonts w:eastAsiaTheme="minorHAnsi"/>
                <w:sz w:val="22"/>
              </w:rPr>
              <w:t xml:space="preserve">during the </w:t>
            </w:r>
            <w:r w:rsidR="002117D1">
              <w:rPr>
                <w:rFonts w:eastAsiaTheme="minorHAnsi"/>
                <w:sz w:val="22"/>
              </w:rPr>
              <w:t>LTT or the S</w:t>
            </w:r>
            <w:r w:rsidRPr="001954A7">
              <w:rPr>
                <w:rFonts w:eastAsiaTheme="minorHAnsi"/>
                <w:sz w:val="22"/>
              </w:rPr>
              <w:t xml:space="preserve">tudy </w:t>
            </w:r>
            <w:r w:rsidR="002117D1">
              <w:rPr>
                <w:rFonts w:eastAsiaTheme="minorHAnsi"/>
                <w:sz w:val="22"/>
              </w:rPr>
              <w:t>V</w:t>
            </w:r>
            <w:r w:rsidRPr="001954A7">
              <w:rPr>
                <w:rFonts w:eastAsiaTheme="minorHAnsi"/>
                <w:sz w:val="22"/>
              </w:rPr>
              <w:t>isit</w:t>
            </w:r>
          </w:p>
        </w:tc>
        <w:tc>
          <w:tcPr>
            <w:tcW w:w="1417" w:type="dxa"/>
            <w:tcBorders>
              <w:top w:val="single" w:sz="4" w:space="0" w:color="auto"/>
              <w:left w:val="single" w:sz="4" w:space="0" w:color="auto"/>
              <w:bottom w:val="single" w:sz="4" w:space="0" w:color="auto"/>
              <w:right w:val="single" w:sz="4" w:space="0" w:color="auto"/>
            </w:tcBorders>
          </w:tcPr>
          <w:p w14:paraId="31F5AA5F" w14:textId="74A3D93D" w:rsidR="006A0216" w:rsidRDefault="006A0216" w:rsidP="00126FFC">
            <w:pPr>
              <w:spacing w:after="120"/>
              <w:jc w:val="center"/>
              <w:cnfStyle w:val="000000100000" w:firstRow="0" w:lastRow="0" w:firstColumn="0" w:lastColumn="0" w:oddVBand="0" w:evenVBand="0" w:oddHBand="1" w:evenHBand="0" w:firstRowFirstColumn="0" w:firstRowLastColumn="0" w:lastRowFirstColumn="0" w:lastRowLastColumn="0"/>
            </w:pPr>
          </w:p>
        </w:tc>
        <w:tc>
          <w:tcPr>
            <w:tcW w:w="1418" w:type="dxa"/>
            <w:tcBorders>
              <w:top w:val="single" w:sz="4" w:space="0" w:color="auto"/>
              <w:left w:val="single" w:sz="4" w:space="0" w:color="auto"/>
              <w:bottom w:val="single" w:sz="4" w:space="0" w:color="auto"/>
              <w:right w:val="single" w:sz="4" w:space="0" w:color="auto"/>
            </w:tcBorders>
          </w:tcPr>
          <w:p w14:paraId="3895DD72" w14:textId="5D1E760E" w:rsidR="006A0216" w:rsidRDefault="006A0216" w:rsidP="00126FFC">
            <w:pPr>
              <w:spacing w:after="120"/>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685D3D92" w14:textId="48180902" w:rsidR="006A0216" w:rsidRDefault="006A0216" w:rsidP="00126FFC">
            <w:pPr>
              <w:spacing w:after="120"/>
              <w:jc w:val="cente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5C0FFE1A" w14:textId="5D029B98" w:rsidR="006A0216" w:rsidRDefault="006A0216" w:rsidP="00126FFC">
            <w:pPr>
              <w:spacing w:after="120"/>
              <w:jc w:val="center"/>
              <w:cnfStyle w:val="000000100000" w:firstRow="0" w:lastRow="0" w:firstColumn="0" w:lastColumn="0" w:oddVBand="0" w:evenVBand="0" w:oddHBand="1" w:evenHBand="0" w:firstRowFirstColumn="0" w:firstRowLastColumn="0" w:lastRowFirstColumn="0" w:lastRowLastColumn="0"/>
            </w:pPr>
          </w:p>
        </w:tc>
        <w:tc>
          <w:tcPr>
            <w:tcW w:w="1267" w:type="dxa"/>
            <w:tcBorders>
              <w:top w:val="single" w:sz="4" w:space="0" w:color="auto"/>
              <w:left w:val="single" w:sz="4" w:space="0" w:color="auto"/>
              <w:bottom w:val="single" w:sz="4" w:space="0" w:color="auto"/>
            </w:tcBorders>
          </w:tcPr>
          <w:p w14:paraId="6C941325" w14:textId="5C810751" w:rsidR="006A0216" w:rsidRDefault="006A0216" w:rsidP="00126FFC">
            <w:pPr>
              <w:spacing w:after="120"/>
              <w:jc w:val="center"/>
              <w:cnfStyle w:val="000000100000" w:firstRow="0" w:lastRow="0" w:firstColumn="0" w:lastColumn="0" w:oddVBand="0" w:evenVBand="0" w:oddHBand="1" w:evenHBand="0" w:firstRowFirstColumn="0" w:firstRowLastColumn="0" w:lastRowFirstColumn="0" w:lastRowLastColumn="0"/>
            </w:pPr>
          </w:p>
        </w:tc>
      </w:tr>
    </w:tbl>
    <w:tbl>
      <w:tblPr>
        <w:tblStyle w:val="ad"/>
        <w:tblW w:w="10481" w:type="dxa"/>
        <w:tblLayout w:type="fixed"/>
        <w:tblLook w:val="04A0" w:firstRow="1" w:lastRow="0" w:firstColumn="1" w:lastColumn="0" w:noHBand="0" w:noVBand="1"/>
      </w:tblPr>
      <w:tblGrid>
        <w:gridCol w:w="4111"/>
        <w:gridCol w:w="1559"/>
        <w:gridCol w:w="1418"/>
        <w:gridCol w:w="992"/>
        <w:gridCol w:w="1134"/>
        <w:gridCol w:w="1267"/>
      </w:tblGrid>
      <w:tr w:rsidR="006A0216" w:rsidRPr="00F8091D" w14:paraId="4DABD027" w14:textId="77777777" w:rsidTr="003D4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vAlign w:val="bottom"/>
          </w:tcPr>
          <w:p w14:paraId="478B7F9F" w14:textId="7B93929C" w:rsidR="006A0216" w:rsidRPr="00F8091D" w:rsidRDefault="006A0216" w:rsidP="003D40DF">
            <w:pPr>
              <w:spacing w:before="120" w:after="120"/>
              <w:jc w:val="center"/>
              <w:rPr>
                <w:szCs w:val="24"/>
              </w:rPr>
            </w:pPr>
            <w:r>
              <w:rPr>
                <w:szCs w:val="24"/>
              </w:rPr>
              <w:t xml:space="preserve">Implementation of the </w:t>
            </w:r>
            <w:r w:rsidR="001954A7">
              <w:rPr>
                <w:szCs w:val="24"/>
              </w:rPr>
              <w:t>LTT or SV</w:t>
            </w:r>
            <w:r>
              <w:rPr>
                <w:szCs w:val="24"/>
              </w:rPr>
              <w:t>activities</w:t>
            </w:r>
          </w:p>
        </w:tc>
      </w:tr>
      <w:tr w:rsidR="00993E23" w:rsidRPr="00F8091D" w14:paraId="7309C27F" w14:textId="77777777" w:rsidTr="0099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bottom w:val="single" w:sz="4" w:space="0" w:color="auto"/>
              <w:right w:val="single" w:sz="4" w:space="0" w:color="auto"/>
            </w:tcBorders>
          </w:tcPr>
          <w:p w14:paraId="535D3664" w14:textId="77777777" w:rsidR="002117D1" w:rsidRPr="00F8091D" w:rsidRDefault="002117D1" w:rsidP="002117D1">
            <w:pPr>
              <w:spacing w:after="120" w:line="360" w:lineRule="auto"/>
              <w:jc w:val="right"/>
              <w:rPr>
                <w:sz w:val="22"/>
              </w:rPr>
            </w:pPr>
            <w:r w:rsidRPr="00F8091D">
              <w:rPr>
                <w:sz w:val="22"/>
              </w:rPr>
              <w:t xml:space="preserve">Grading </w:t>
            </w:r>
          </w:p>
        </w:tc>
        <w:tc>
          <w:tcPr>
            <w:tcW w:w="1559" w:type="dxa"/>
            <w:tcBorders>
              <w:top w:val="single" w:sz="4" w:space="0" w:color="auto"/>
              <w:left w:val="single" w:sz="4" w:space="0" w:color="auto"/>
              <w:bottom w:val="single" w:sz="4" w:space="0" w:color="auto"/>
              <w:right w:val="single" w:sz="4" w:space="0" w:color="auto"/>
            </w:tcBorders>
          </w:tcPr>
          <w:p w14:paraId="39FC8C72" w14:textId="35E564F0" w:rsidR="002117D1" w:rsidRPr="00F8091D" w:rsidRDefault="002117D1" w:rsidP="002117D1">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063FBF">
              <w:rPr>
                <w:b/>
                <w:bCs/>
                <w:sz w:val="22"/>
              </w:rPr>
              <w:t xml:space="preserve">Very disatisfyed </w:t>
            </w:r>
          </w:p>
        </w:tc>
        <w:tc>
          <w:tcPr>
            <w:tcW w:w="1418" w:type="dxa"/>
            <w:tcBorders>
              <w:top w:val="single" w:sz="4" w:space="0" w:color="auto"/>
              <w:left w:val="single" w:sz="4" w:space="0" w:color="auto"/>
              <w:bottom w:val="single" w:sz="4" w:space="0" w:color="auto"/>
              <w:right w:val="single" w:sz="4" w:space="0" w:color="auto"/>
            </w:tcBorders>
          </w:tcPr>
          <w:p w14:paraId="28A4BD65" w14:textId="3C5E270D" w:rsidR="002117D1" w:rsidRPr="00F8091D" w:rsidRDefault="002117D1" w:rsidP="002117D1">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063FBF">
              <w:rPr>
                <w:b/>
                <w:bCs/>
                <w:sz w:val="22"/>
              </w:rPr>
              <w:t>Disatisfied</w:t>
            </w:r>
          </w:p>
        </w:tc>
        <w:tc>
          <w:tcPr>
            <w:tcW w:w="992" w:type="dxa"/>
            <w:tcBorders>
              <w:top w:val="single" w:sz="4" w:space="0" w:color="auto"/>
              <w:left w:val="single" w:sz="4" w:space="0" w:color="auto"/>
              <w:bottom w:val="single" w:sz="4" w:space="0" w:color="auto"/>
              <w:right w:val="single" w:sz="4" w:space="0" w:color="auto"/>
            </w:tcBorders>
          </w:tcPr>
          <w:p w14:paraId="53028636" w14:textId="030CEBBA" w:rsidR="002117D1" w:rsidRPr="00F8091D" w:rsidRDefault="002117D1" w:rsidP="002117D1">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063FBF">
              <w:rPr>
                <w:b/>
                <w:bCs/>
                <w:sz w:val="22"/>
              </w:rPr>
              <w:t>Neutral</w:t>
            </w:r>
          </w:p>
        </w:tc>
        <w:tc>
          <w:tcPr>
            <w:tcW w:w="1134" w:type="dxa"/>
            <w:tcBorders>
              <w:top w:val="single" w:sz="4" w:space="0" w:color="auto"/>
              <w:left w:val="single" w:sz="4" w:space="0" w:color="auto"/>
              <w:bottom w:val="single" w:sz="4" w:space="0" w:color="auto"/>
              <w:right w:val="single" w:sz="4" w:space="0" w:color="auto"/>
            </w:tcBorders>
          </w:tcPr>
          <w:p w14:paraId="22E39A23" w14:textId="21BBF56C" w:rsidR="002117D1" w:rsidRPr="00F8091D" w:rsidRDefault="002117D1" w:rsidP="002117D1">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063FBF">
              <w:rPr>
                <w:b/>
                <w:bCs/>
                <w:sz w:val="22"/>
              </w:rPr>
              <w:t>Satisfied</w:t>
            </w:r>
          </w:p>
        </w:tc>
        <w:tc>
          <w:tcPr>
            <w:tcW w:w="1267" w:type="dxa"/>
            <w:tcBorders>
              <w:top w:val="single" w:sz="4" w:space="0" w:color="auto"/>
              <w:left w:val="single" w:sz="4" w:space="0" w:color="auto"/>
              <w:bottom w:val="single" w:sz="4" w:space="0" w:color="auto"/>
            </w:tcBorders>
          </w:tcPr>
          <w:p w14:paraId="109D065C" w14:textId="42C2E237" w:rsidR="002117D1" w:rsidRPr="00F8091D" w:rsidRDefault="002117D1" w:rsidP="002117D1">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063FBF">
              <w:rPr>
                <w:b/>
                <w:bCs/>
                <w:sz w:val="22"/>
              </w:rPr>
              <w:t>Very satisfied</w:t>
            </w:r>
          </w:p>
        </w:tc>
      </w:tr>
      <w:tr w:rsidR="002117D1" w14:paraId="332835F5" w14:textId="77777777" w:rsidTr="00993E23">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bottom w:val="single" w:sz="4" w:space="0" w:color="auto"/>
              <w:right w:val="single" w:sz="4" w:space="0" w:color="auto"/>
            </w:tcBorders>
          </w:tcPr>
          <w:p w14:paraId="5877827D" w14:textId="3F6FA946" w:rsidR="002117D1" w:rsidRPr="0044366D" w:rsidRDefault="002117D1" w:rsidP="0044366D">
            <w:pPr>
              <w:pStyle w:val="aa"/>
              <w:numPr>
                <w:ilvl w:val="0"/>
                <w:numId w:val="6"/>
              </w:numPr>
              <w:spacing w:after="120" w:line="360" w:lineRule="auto"/>
              <w:rPr>
                <w:rFonts w:eastAsiaTheme="minorHAnsi"/>
                <w:sz w:val="22"/>
              </w:rPr>
            </w:pPr>
            <w:r w:rsidRPr="0044366D">
              <w:rPr>
                <w:rFonts w:eastAsiaTheme="minorHAnsi"/>
                <w:sz w:val="22"/>
              </w:rPr>
              <w:t xml:space="preserve">At what level are you satisfied </w:t>
            </w:r>
            <w:proofErr w:type="spellStart"/>
            <w:r w:rsidRPr="0044366D">
              <w:rPr>
                <w:rFonts w:eastAsiaTheme="minorHAnsi"/>
                <w:sz w:val="22"/>
              </w:rPr>
              <w:t>ofthe</w:t>
            </w:r>
            <w:proofErr w:type="spellEnd"/>
            <w:r w:rsidRPr="0044366D">
              <w:rPr>
                <w:rFonts w:eastAsiaTheme="minorHAnsi"/>
                <w:sz w:val="22"/>
              </w:rPr>
              <w:t xml:space="preserve"> </w:t>
            </w:r>
            <w:proofErr w:type="spellStart"/>
            <w:r w:rsidRPr="0044366D">
              <w:rPr>
                <w:rFonts w:eastAsiaTheme="minorHAnsi"/>
                <w:sz w:val="22"/>
              </w:rPr>
              <w:t>roject</w:t>
            </w:r>
            <w:proofErr w:type="spellEnd"/>
            <w:r w:rsidRPr="0044366D">
              <w:rPr>
                <w:rFonts w:eastAsiaTheme="minorHAnsi"/>
                <w:sz w:val="22"/>
              </w:rPr>
              <w:t xml:space="preserve"> activities comply with the overall objectives of the project</w:t>
            </w:r>
          </w:p>
        </w:tc>
        <w:tc>
          <w:tcPr>
            <w:tcW w:w="1559" w:type="dxa"/>
            <w:tcBorders>
              <w:top w:val="single" w:sz="4" w:space="0" w:color="auto"/>
              <w:left w:val="single" w:sz="4" w:space="0" w:color="auto"/>
              <w:bottom w:val="single" w:sz="4" w:space="0" w:color="auto"/>
              <w:right w:val="single" w:sz="4" w:space="0" w:color="auto"/>
            </w:tcBorders>
          </w:tcPr>
          <w:p w14:paraId="7BD5D517" w14:textId="486F88E1" w:rsidR="002117D1" w:rsidRPr="0044366D" w:rsidRDefault="002117D1" w:rsidP="0044366D">
            <w:pPr>
              <w:pStyle w:val="aa"/>
              <w:spacing w:after="120" w:line="360" w:lineRule="auto"/>
              <w:cnfStyle w:val="000000000000" w:firstRow="0" w:lastRow="0" w:firstColumn="0" w:lastColumn="0" w:oddVBand="0" w:evenVBand="0" w:oddHBand="0" w:evenHBand="0" w:firstRowFirstColumn="0" w:firstRowLastColumn="0" w:lastRowFirstColumn="0" w:lastRowLastColumn="0"/>
              <w:rPr>
                <w:rFonts w:eastAsiaTheme="minorHAnsi"/>
                <w:sz w:val="22"/>
              </w:rPr>
            </w:pPr>
          </w:p>
        </w:tc>
        <w:tc>
          <w:tcPr>
            <w:tcW w:w="1418" w:type="dxa"/>
            <w:tcBorders>
              <w:top w:val="single" w:sz="4" w:space="0" w:color="auto"/>
              <w:left w:val="single" w:sz="4" w:space="0" w:color="auto"/>
              <w:bottom w:val="single" w:sz="4" w:space="0" w:color="auto"/>
              <w:right w:val="single" w:sz="4" w:space="0" w:color="auto"/>
            </w:tcBorders>
          </w:tcPr>
          <w:p w14:paraId="555CD1D5" w14:textId="322ECCB2" w:rsidR="002117D1" w:rsidRDefault="002117D1" w:rsidP="002117D1">
            <w:pPr>
              <w:spacing w:after="120"/>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64EAC998" w14:textId="3927427F" w:rsidR="002117D1" w:rsidRDefault="002117D1" w:rsidP="002117D1">
            <w:pPr>
              <w:spacing w:after="120"/>
              <w:jc w:val="cente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1E44B7AB" w14:textId="02B6C81A" w:rsidR="002117D1" w:rsidRDefault="002117D1" w:rsidP="002117D1">
            <w:pPr>
              <w:spacing w:after="120"/>
              <w:jc w:val="center"/>
              <w:cnfStyle w:val="000000000000" w:firstRow="0" w:lastRow="0" w:firstColumn="0" w:lastColumn="0" w:oddVBand="0" w:evenVBand="0" w:oddHBand="0" w:evenHBand="0" w:firstRowFirstColumn="0" w:firstRowLastColumn="0" w:lastRowFirstColumn="0" w:lastRowLastColumn="0"/>
            </w:pPr>
          </w:p>
        </w:tc>
        <w:tc>
          <w:tcPr>
            <w:tcW w:w="1267" w:type="dxa"/>
            <w:tcBorders>
              <w:top w:val="single" w:sz="4" w:space="0" w:color="auto"/>
              <w:left w:val="single" w:sz="4" w:space="0" w:color="auto"/>
              <w:bottom w:val="single" w:sz="4" w:space="0" w:color="auto"/>
            </w:tcBorders>
          </w:tcPr>
          <w:p w14:paraId="4D46E0BB" w14:textId="119E5886" w:rsidR="002117D1" w:rsidRDefault="002117D1" w:rsidP="002117D1">
            <w:pPr>
              <w:spacing w:after="120"/>
              <w:jc w:val="center"/>
              <w:cnfStyle w:val="000000000000" w:firstRow="0" w:lastRow="0" w:firstColumn="0" w:lastColumn="0" w:oddVBand="0" w:evenVBand="0" w:oddHBand="0" w:evenHBand="0" w:firstRowFirstColumn="0" w:firstRowLastColumn="0" w:lastRowFirstColumn="0" w:lastRowLastColumn="0"/>
            </w:pPr>
          </w:p>
        </w:tc>
      </w:tr>
      <w:tr w:rsidR="00993E23" w14:paraId="7B583579" w14:textId="77777777" w:rsidTr="0099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bottom w:val="single" w:sz="4" w:space="0" w:color="auto"/>
              <w:right w:val="single" w:sz="4" w:space="0" w:color="auto"/>
            </w:tcBorders>
          </w:tcPr>
          <w:p w14:paraId="3E76586F" w14:textId="72FDA3BF" w:rsidR="002117D1" w:rsidRPr="0044366D" w:rsidRDefault="0044366D" w:rsidP="0044366D">
            <w:pPr>
              <w:pStyle w:val="aa"/>
              <w:numPr>
                <w:ilvl w:val="0"/>
                <w:numId w:val="6"/>
              </w:numPr>
              <w:spacing w:after="120" w:line="360" w:lineRule="auto"/>
              <w:rPr>
                <w:rFonts w:eastAsiaTheme="minorHAnsi"/>
                <w:sz w:val="22"/>
              </w:rPr>
            </w:pPr>
            <w:r w:rsidRPr="0044366D">
              <w:rPr>
                <w:rFonts w:eastAsiaTheme="minorHAnsi"/>
                <w:sz w:val="22"/>
              </w:rPr>
              <w:t>The activitie</w:t>
            </w:r>
            <w:r w:rsidR="00993E23">
              <w:rPr>
                <w:rFonts w:eastAsiaTheme="minorHAnsi"/>
                <w:sz w:val="22"/>
              </w:rPr>
              <w:t>s</w:t>
            </w:r>
            <w:r w:rsidRPr="0044366D">
              <w:rPr>
                <w:rFonts w:eastAsiaTheme="minorHAnsi"/>
                <w:sz w:val="22"/>
              </w:rPr>
              <w:t xml:space="preserve"> of the LTT or the </w:t>
            </w:r>
            <w:r w:rsidR="00993E23" w:rsidRPr="0044366D">
              <w:rPr>
                <w:rFonts w:eastAsiaTheme="minorHAnsi"/>
                <w:sz w:val="22"/>
              </w:rPr>
              <w:t>SV provide</w:t>
            </w:r>
            <w:r w:rsidRPr="0044366D">
              <w:rPr>
                <w:rFonts w:eastAsiaTheme="minorHAnsi"/>
                <w:sz w:val="22"/>
              </w:rPr>
              <w:t xml:space="preserve"> enough opportunities to discuss and exchange ideas </w:t>
            </w:r>
            <w:r w:rsidR="00993E23" w:rsidRPr="0044366D">
              <w:rPr>
                <w:rFonts w:eastAsiaTheme="minorHAnsi"/>
                <w:sz w:val="22"/>
              </w:rPr>
              <w:t>between</w:t>
            </w:r>
            <w:r w:rsidRPr="0044366D">
              <w:rPr>
                <w:rFonts w:eastAsiaTheme="minorHAnsi"/>
                <w:sz w:val="22"/>
              </w:rPr>
              <w:t xml:space="preserve"> the participants</w:t>
            </w:r>
          </w:p>
        </w:tc>
        <w:tc>
          <w:tcPr>
            <w:tcW w:w="1559" w:type="dxa"/>
            <w:tcBorders>
              <w:top w:val="single" w:sz="4" w:space="0" w:color="auto"/>
              <w:left w:val="single" w:sz="4" w:space="0" w:color="auto"/>
              <w:bottom w:val="single" w:sz="4" w:space="0" w:color="auto"/>
              <w:right w:val="single" w:sz="4" w:space="0" w:color="auto"/>
            </w:tcBorders>
          </w:tcPr>
          <w:p w14:paraId="5D2B6613" w14:textId="52632A51" w:rsidR="002117D1" w:rsidRPr="0044366D" w:rsidRDefault="002117D1" w:rsidP="0044366D">
            <w:pPr>
              <w:pStyle w:val="aa"/>
              <w:spacing w:after="120" w:line="360" w:lineRule="auto"/>
              <w:cnfStyle w:val="000000100000" w:firstRow="0" w:lastRow="0" w:firstColumn="0" w:lastColumn="0" w:oddVBand="0" w:evenVBand="0" w:oddHBand="1" w:evenHBand="0" w:firstRowFirstColumn="0" w:firstRowLastColumn="0" w:lastRowFirstColumn="0" w:lastRowLastColumn="0"/>
              <w:rPr>
                <w:rFonts w:eastAsiaTheme="minorHAnsi"/>
                <w:sz w:val="22"/>
              </w:rPr>
            </w:pPr>
          </w:p>
        </w:tc>
        <w:tc>
          <w:tcPr>
            <w:tcW w:w="1418" w:type="dxa"/>
            <w:tcBorders>
              <w:top w:val="single" w:sz="4" w:space="0" w:color="auto"/>
              <w:left w:val="single" w:sz="4" w:space="0" w:color="auto"/>
              <w:bottom w:val="single" w:sz="4" w:space="0" w:color="auto"/>
              <w:right w:val="single" w:sz="4" w:space="0" w:color="auto"/>
            </w:tcBorders>
          </w:tcPr>
          <w:p w14:paraId="64F7D93E" w14:textId="7B9D08AF" w:rsidR="002117D1" w:rsidRDefault="002117D1" w:rsidP="002117D1">
            <w:pPr>
              <w:spacing w:after="120"/>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13560069" w14:textId="0BB00ADA" w:rsidR="002117D1" w:rsidRDefault="002117D1" w:rsidP="002117D1">
            <w:pPr>
              <w:spacing w:after="120"/>
              <w:jc w:val="cente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655A6A4C" w14:textId="11A1EA8E" w:rsidR="002117D1" w:rsidRDefault="002117D1" w:rsidP="002117D1">
            <w:pPr>
              <w:spacing w:after="120"/>
              <w:jc w:val="center"/>
              <w:cnfStyle w:val="000000100000" w:firstRow="0" w:lastRow="0" w:firstColumn="0" w:lastColumn="0" w:oddVBand="0" w:evenVBand="0" w:oddHBand="1" w:evenHBand="0" w:firstRowFirstColumn="0" w:firstRowLastColumn="0" w:lastRowFirstColumn="0" w:lastRowLastColumn="0"/>
            </w:pPr>
          </w:p>
        </w:tc>
        <w:tc>
          <w:tcPr>
            <w:tcW w:w="1267" w:type="dxa"/>
            <w:tcBorders>
              <w:top w:val="single" w:sz="4" w:space="0" w:color="auto"/>
              <w:left w:val="single" w:sz="4" w:space="0" w:color="auto"/>
              <w:bottom w:val="single" w:sz="4" w:space="0" w:color="auto"/>
            </w:tcBorders>
          </w:tcPr>
          <w:p w14:paraId="58ACE19D" w14:textId="79E2ECC3" w:rsidR="002117D1" w:rsidRDefault="002117D1" w:rsidP="002117D1">
            <w:pPr>
              <w:spacing w:after="120"/>
              <w:jc w:val="center"/>
              <w:cnfStyle w:val="000000100000" w:firstRow="0" w:lastRow="0" w:firstColumn="0" w:lastColumn="0" w:oddVBand="0" w:evenVBand="0" w:oddHBand="1" w:evenHBand="0" w:firstRowFirstColumn="0" w:firstRowLastColumn="0" w:lastRowFirstColumn="0" w:lastRowLastColumn="0"/>
            </w:pPr>
          </w:p>
        </w:tc>
      </w:tr>
      <w:tr w:rsidR="002117D1" w14:paraId="1296F8B8" w14:textId="77777777" w:rsidTr="00993E23">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bottom w:val="single" w:sz="4" w:space="0" w:color="auto"/>
              <w:right w:val="single" w:sz="4" w:space="0" w:color="auto"/>
            </w:tcBorders>
          </w:tcPr>
          <w:p w14:paraId="02086350" w14:textId="01DCE486" w:rsidR="002117D1" w:rsidRPr="00993E23" w:rsidRDefault="008D5663" w:rsidP="008D5663">
            <w:pPr>
              <w:pStyle w:val="aa"/>
              <w:numPr>
                <w:ilvl w:val="0"/>
                <w:numId w:val="6"/>
              </w:numPr>
              <w:spacing w:after="120" w:line="360" w:lineRule="auto"/>
            </w:pPr>
            <w:r>
              <w:rPr>
                <w:rFonts w:eastAsiaTheme="minorHAnsi"/>
                <w:sz w:val="22"/>
              </w:rPr>
              <w:t xml:space="preserve">At what level are you satisfied </w:t>
            </w:r>
            <w:r>
              <w:rPr>
                <w:rFonts w:eastAsiaTheme="minorHAnsi"/>
                <w:sz w:val="22"/>
              </w:rPr>
              <w:lastRenderedPageBreak/>
              <w:t xml:space="preserve">regarding the resolution of administrative or </w:t>
            </w:r>
            <w:proofErr w:type="spellStart"/>
            <w:r>
              <w:rPr>
                <w:rFonts w:eastAsiaTheme="minorHAnsi"/>
                <w:sz w:val="22"/>
              </w:rPr>
              <w:t>organisational</w:t>
            </w:r>
            <w:proofErr w:type="spellEnd"/>
            <w:r>
              <w:rPr>
                <w:rFonts w:eastAsiaTheme="minorHAnsi"/>
                <w:sz w:val="22"/>
              </w:rPr>
              <w:t xml:space="preserve"> problems and the flexibility of the hosting partner to solve unexpected problems </w:t>
            </w:r>
          </w:p>
        </w:tc>
        <w:tc>
          <w:tcPr>
            <w:tcW w:w="1559" w:type="dxa"/>
            <w:tcBorders>
              <w:top w:val="single" w:sz="4" w:space="0" w:color="auto"/>
              <w:left w:val="single" w:sz="4" w:space="0" w:color="auto"/>
              <w:bottom w:val="single" w:sz="4" w:space="0" w:color="auto"/>
              <w:right w:val="single" w:sz="4" w:space="0" w:color="auto"/>
            </w:tcBorders>
          </w:tcPr>
          <w:p w14:paraId="16D6AD63" w14:textId="305D0117" w:rsidR="002117D1" w:rsidRDefault="002117D1" w:rsidP="002117D1">
            <w:pPr>
              <w:spacing w:after="120"/>
              <w:jc w:val="center"/>
              <w:cnfStyle w:val="000000000000" w:firstRow="0" w:lastRow="0" w:firstColumn="0" w:lastColumn="0" w:oddVBand="0" w:evenVBand="0" w:oddHBand="0" w:evenHBand="0" w:firstRowFirstColumn="0" w:firstRowLastColumn="0" w:lastRowFirstColumn="0" w:lastRowLastColumn="0"/>
            </w:pPr>
          </w:p>
        </w:tc>
        <w:tc>
          <w:tcPr>
            <w:tcW w:w="1418" w:type="dxa"/>
            <w:tcBorders>
              <w:top w:val="single" w:sz="4" w:space="0" w:color="auto"/>
              <w:left w:val="single" w:sz="4" w:space="0" w:color="auto"/>
              <w:bottom w:val="single" w:sz="4" w:space="0" w:color="auto"/>
              <w:right w:val="single" w:sz="4" w:space="0" w:color="auto"/>
            </w:tcBorders>
          </w:tcPr>
          <w:p w14:paraId="44C660B8" w14:textId="01262B6F" w:rsidR="002117D1" w:rsidRDefault="002117D1" w:rsidP="002117D1">
            <w:pPr>
              <w:spacing w:after="120"/>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097954B4" w14:textId="75C77D7D" w:rsidR="002117D1" w:rsidRDefault="002117D1" w:rsidP="002117D1">
            <w:pPr>
              <w:spacing w:after="120"/>
              <w:jc w:val="cente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0EB33969" w14:textId="67710486" w:rsidR="002117D1" w:rsidRDefault="002117D1" w:rsidP="002117D1">
            <w:pPr>
              <w:spacing w:after="120"/>
              <w:jc w:val="center"/>
              <w:cnfStyle w:val="000000000000" w:firstRow="0" w:lastRow="0" w:firstColumn="0" w:lastColumn="0" w:oddVBand="0" w:evenVBand="0" w:oddHBand="0" w:evenHBand="0" w:firstRowFirstColumn="0" w:firstRowLastColumn="0" w:lastRowFirstColumn="0" w:lastRowLastColumn="0"/>
            </w:pPr>
          </w:p>
        </w:tc>
        <w:tc>
          <w:tcPr>
            <w:tcW w:w="1267" w:type="dxa"/>
            <w:tcBorders>
              <w:top w:val="single" w:sz="4" w:space="0" w:color="auto"/>
              <w:left w:val="single" w:sz="4" w:space="0" w:color="auto"/>
              <w:bottom w:val="single" w:sz="4" w:space="0" w:color="auto"/>
            </w:tcBorders>
          </w:tcPr>
          <w:p w14:paraId="0CAE3795" w14:textId="415B524C" w:rsidR="002117D1" w:rsidRDefault="002117D1" w:rsidP="002117D1">
            <w:pPr>
              <w:spacing w:after="120"/>
              <w:jc w:val="center"/>
              <w:cnfStyle w:val="000000000000" w:firstRow="0" w:lastRow="0" w:firstColumn="0" w:lastColumn="0" w:oddVBand="0" w:evenVBand="0" w:oddHBand="0" w:evenHBand="0" w:firstRowFirstColumn="0" w:firstRowLastColumn="0" w:lastRowFirstColumn="0" w:lastRowLastColumn="0"/>
            </w:pPr>
          </w:p>
        </w:tc>
      </w:tr>
      <w:tr w:rsidR="006A0216" w:rsidRPr="00F8091D" w14:paraId="44B2B2DA"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vAlign w:val="bottom"/>
          </w:tcPr>
          <w:p w14:paraId="4D9ABF88" w14:textId="035D66EA" w:rsidR="006A0216" w:rsidRPr="00F8091D" w:rsidRDefault="005A07EF" w:rsidP="003D40DF">
            <w:pPr>
              <w:spacing w:before="120" w:after="120"/>
              <w:jc w:val="center"/>
              <w:rPr>
                <w:szCs w:val="24"/>
              </w:rPr>
            </w:pPr>
            <w:r>
              <w:rPr>
                <w:szCs w:val="24"/>
              </w:rPr>
              <w:t>D</w:t>
            </w:r>
            <w:r w:rsidR="006A0216">
              <w:rPr>
                <w:szCs w:val="24"/>
              </w:rPr>
              <w:t>issemination</w:t>
            </w:r>
          </w:p>
        </w:tc>
      </w:tr>
      <w:tr w:rsidR="00993E23" w:rsidRPr="00F8091D" w14:paraId="73C37281" w14:textId="77777777" w:rsidTr="005A07EF">
        <w:trPr>
          <w:trHeight w:val="645"/>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bottom w:val="single" w:sz="4" w:space="0" w:color="auto"/>
              <w:right w:val="single" w:sz="4" w:space="0" w:color="auto"/>
            </w:tcBorders>
          </w:tcPr>
          <w:p w14:paraId="168424FF" w14:textId="77777777" w:rsidR="00993E23" w:rsidRPr="00F8091D" w:rsidRDefault="00993E23" w:rsidP="00993E23">
            <w:pPr>
              <w:spacing w:after="120" w:line="360" w:lineRule="auto"/>
              <w:jc w:val="right"/>
              <w:rPr>
                <w:sz w:val="22"/>
              </w:rPr>
            </w:pPr>
            <w:r w:rsidRPr="00F8091D">
              <w:rPr>
                <w:sz w:val="22"/>
              </w:rPr>
              <w:t xml:space="preserve">Grading </w:t>
            </w:r>
          </w:p>
        </w:tc>
        <w:tc>
          <w:tcPr>
            <w:tcW w:w="1559" w:type="dxa"/>
            <w:tcBorders>
              <w:top w:val="single" w:sz="4" w:space="0" w:color="auto"/>
              <w:left w:val="single" w:sz="4" w:space="0" w:color="auto"/>
              <w:bottom w:val="single" w:sz="4" w:space="0" w:color="auto"/>
              <w:right w:val="single" w:sz="4" w:space="0" w:color="auto"/>
            </w:tcBorders>
          </w:tcPr>
          <w:p w14:paraId="668C0F45" w14:textId="3810FB82" w:rsidR="00993E23" w:rsidRPr="00F8091D" w:rsidRDefault="00993E23" w:rsidP="00993E23">
            <w:pPr>
              <w:spacing w:after="120" w:line="360" w:lineRule="auto"/>
              <w:cnfStyle w:val="000000000000" w:firstRow="0" w:lastRow="0" w:firstColumn="0" w:lastColumn="0" w:oddVBand="0" w:evenVBand="0" w:oddHBand="0" w:evenHBand="0" w:firstRowFirstColumn="0" w:firstRowLastColumn="0" w:lastRowFirstColumn="0" w:lastRowLastColumn="0"/>
              <w:rPr>
                <w:sz w:val="22"/>
              </w:rPr>
            </w:pPr>
            <w:r w:rsidRPr="00063FBF">
              <w:rPr>
                <w:b/>
                <w:bCs/>
                <w:sz w:val="22"/>
              </w:rPr>
              <w:t xml:space="preserve">Very disatisfyed </w:t>
            </w:r>
          </w:p>
        </w:tc>
        <w:tc>
          <w:tcPr>
            <w:tcW w:w="1418" w:type="dxa"/>
            <w:tcBorders>
              <w:top w:val="single" w:sz="4" w:space="0" w:color="auto"/>
              <w:left w:val="single" w:sz="4" w:space="0" w:color="auto"/>
              <w:bottom w:val="single" w:sz="4" w:space="0" w:color="auto"/>
              <w:right w:val="single" w:sz="4" w:space="0" w:color="auto"/>
            </w:tcBorders>
          </w:tcPr>
          <w:p w14:paraId="2632B298" w14:textId="7E8D8184" w:rsidR="00993E23" w:rsidRPr="00F8091D" w:rsidRDefault="00993E23" w:rsidP="00993E23">
            <w:pPr>
              <w:spacing w:after="120" w:line="360" w:lineRule="auto"/>
              <w:cnfStyle w:val="000000000000" w:firstRow="0" w:lastRow="0" w:firstColumn="0" w:lastColumn="0" w:oddVBand="0" w:evenVBand="0" w:oddHBand="0" w:evenHBand="0" w:firstRowFirstColumn="0" w:firstRowLastColumn="0" w:lastRowFirstColumn="0" w:lastRowLastColumn="0"/>
              <w:rPr>
                <w:sz w:val="22"/>
              </w:rPr>
            </w:pPr>
            <w:r w:rsidRPr="00063FBF">
              <w:rPr>
                <w:b/>
                <w:bCs/>
                <w:sz w:val="22"/>
              </w:rPr>
              <w:t>Disatisfied</w:t>
            </w:r>
          </w:p>
        </w:tc>
        <w:tc>
          <w:tcPr>
            <w:tcW w:w="992" w:type="dxa"/>
            <w:tcBorders>
              <w:top w:val="single" w:sz="4" w:space="0" w:color="auto"/>
              <w:left w:val="single" w:sz="4" w:space="0" w:color="auto"/>
              <w:bottom w:val="single" w:sz="4" w:space="0" w:color="auto"/>
              <w:right w:val="single" w:sz="4" w:space="0" w:color="auto"/>
            </w:tcBorders>
          </w:tcPr>
          <w:p w14:paraId="01FA339C" w14:textId="15AE963F" w:rsidR="00993E23" w:rsidRPr="00F8091D" w:rsidRDefault="00993E23" w:rsidP="00993E23">
            <w:pPr>
              <w:spacing w:after="120" w:line="360" w:lineRule="auto"/>
              <w:cnfStyle w:val="000000000000" w:firstRow="0" w:lastRow="0" w:firstColumn="0" w:lastColumn="0" w:oddVBand="0" w:evenVBand="0" w:oddHBand="0" w:evenHBand="0" w:firstRowFirstColumn="0" w:firstRowLastColumn="0" w:lastRowFirstColumn="0" w:lastRowLastColumn="0"/>
              <w:rPr>
                <w:sz w:val="22"/>
              </w:rPr>
            </w:pPr>
            <w:r w:rsidRPr="00063FBF">
              <w:rPr>
                <w:b/>
                <w:bCs/>
                <w:sz w:val="22"/>
              </w:rPr>
              <w:t>Neutral</w:t>
            </w:r>
          </w:p>
        </w:tc>
        <w:tc>
          <w:tcPr>
            <w:tcW w:w="1134" w:type="dxa"/>
            <w:tcBorders>
              <w:top w:val="single" w:sz="4" w:space="0" w:color="auto"/>
              <w:left w:val="single" w:sz="4" w:space="0" w:color="auto"/>
              <w:bottom w:val="single" w:sz="4" w:space="0" w:color="auto"/>
              <w:right w:val="single" w:sz="4" w:space="0" w:color="auto"/>
            </w:tcBorders>
          </w:tcPr>
          <w:p w14:paraId="769A9899" w14:textId="65C6BAF0" w:rsidR="00993E23" w:rsidRPr="00F8091D" w:rsidRDefault="00993E23" w:rsidP="00993E23">
            <w:pPr>
              <w:spacing w:after="120" w:line="360" w:lineRule="auto"/>
              <w:cnfStyle w:val="000000000000" w:firstRow="0" w:lastRow="0" w:firstColumn="0" w:lastColumn="0" w:oddVBand="0" w:evenVBand="0" w:oddHBand="0" w:evenHBand="0" w:firstRowFirstColumn="0" w:firstRowLastColumn="0" w:lastRowFirstColumn="0" w:lastRowLastColumn="0"/>
              <w:rPr>
                <w:sz w:val="22"/>
              </w:rPr>
            </w:pPr>
            <w:r w:rsidRPr="00063FBF">
              <w:rPr>
                <w:b/>
                <w:bCs/>
                <w:sz w:val="22"/>
              </w:rPr>
              <w:t>Satisfied</w:t>
            </w:r>
          </w:p>
        </w:tc>
        <w:tc>
          <w:tcPr>
            <w:tcW w:w="1267" w:type="dxa"/>
            <w:tcBorders>
              <w:top w:val="single" w:sz="4" w:space="0" w:color="auto"/>
              <w:left w:val="single" w:sz="4" w:space="0" w:color="auto"/>
              <w:bottom w:val="single" w:sz="4" w:space="0" w:color="auto"/>
            </w:tcBorders>
          </w:tcPr>
          <w:p w14:paraId="23DD16E1" w14:textId="13FE710B" w:rsidR="00993E23" w:rsidRPr="00F8091D" w:rsidRDefault="00993E23" w:rsidP="00993E23">
            <w:pPr>
              <w:spacing w:after="120" w:line="360" w:lineRule="auto"/>
              <w:cnfStyle w:val="000000000000" w:firstRow="0" w:lastRow="0" w:firstColumn="0" w:lastColumn="0" w:oddVBand="0" w:evenVBand="0" w:oddHBand="0" w:evenHBand="0" w:firstRowFirstColumn="0" w:firstRowLastColumn="0" w:lastRowFirstColumn="0" w:lastRowLastColumn="0"/>
              <w:rPr>
                <w:sz w:val="22"/>
              </w:rPr>
            </w:pPr>
            <w:r w:rsidRPr="00063FBF">
              <w:rPr>
                <w:b/>
                <w:bCs/>
                <w:sz w:val="22"/>
              </w:rPr>
              <w:t>Very satisfied</w:t>
            </w:r>
          </w:p>
        </w:tc>
      </w:tr>
      <w:tr w:rsidR="005A07EF" w14:paraId="188E4104" w14:textId="77777777" w:rsidTr="005A0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bottom w:val="single" w:sz="4" w:space="0" w:color="auto"/>
              <w:right w:val="single" w:sz="4" w:space="0" w:color="auto"/>
            </w:tcBorders>
          </w:tcPr>
          <w:p w14:paraId="2A3FD5FE" w14:textId="720269A2" w:rsidR="00993E23" w:rsidRPr="0044366D" w:rsidRDefault="00993E23" w:rsidP="00993E23">
            <w:pPr>
              <w:pStyle w:val="aa"/>
              <w:numPr>
                <w:ilvl w:val="0"/>
                <w:numId w:val="6"/>
              </w:numPr>
              <w:spacing w:after="120" w:line="360" w:lineRule="auto"/>
              <w:rPr>
                <w:rFonts w:eastAsiaTheme="minorHAnsi"/>
                <w:sz w:val="22"/>
              </w:rPr>
            </w:pPr>
            <w:r w:rsidRPr="0044366D">
              <w:rPr>
                <w:rFonts w:eastAsiaTheme="minorHAnsi"/>
                <w:sz w:val="22"/>
              </w:rPr>
              <w:t>The Events, LTT and SV were presented in the Universities activities</w:t>
            </w:r>
            <w:r w:rsidR="005A07EF">
              <w:rPr>
                <w:rFonts w:eastAsiaTheme="minorHAnsi"/>
                <w:sz w:val="22"/>
              </w:rPr>
              <w:t xml:space="preserve"> and in the web side of the Project</w:t>
            </w:r>
          </w:p>
        </w:tc>
        <w:tc>
          <w:tcPr>
            <w:tcW w:w="1559" w:type="dxa"/>
            <w:tcBorders>
              <w:top w:val="single" w:sz="4" w:space="0" w:color="auto"/>
              <w:left w:val="single" w:sz="4" w:space="0" w:color="auto"/>
              <w:bottom w:val="single" w:sz="4" w:space="0" w:color="auto"/>
              <w:right w:val="single" w:sz="4" w:space="0" w:color="auto"/>
            </w:tcBorders>
          </w:tcPr>
          <w:p w14:paraId="6E014724" w14:textId="7B85F29C" w:rsidR="00993E23" w:rsidRDefault="00993E23" w:rsidP="00993E23">
            <w:pPr>
              <w:spacing w:after="120"/>
              <w:jc w:val="center"/>
              <w:cnfStyle w:val="000000100000" w:firstRow="0" w:lastRow="0" w:firstColumn="0" w:lastColumn="0" w:oddVBand="0" w:evenVBand="0" w:oddHBand="1" w:evenHBand="0" w:firstRowFirstColumn="0" w:firstRowLastColumn="0" w:lastRowFirstColumn="0" w:lastRowLastColumn="0"/>
            </w:pPr>
          </w:p>
        </w:tc>
        <w:tc>
          <w:tcPr>
            <w:tcW w:w="1418" w:type="dxa"/>
            <w:tcBorders>
              <w:top w:val="single" w:sz="4" w:space="0" w:color="auto"/>
              <w:left w:val="single" w:sz="4" w:space="0" w:color="auto"/>
              <w:bottom w:val="single" w:sz="4" w:space="0" w:color="auto"/>
              <w:right w:val="single" w:sz="4" w:space="0" w:color="auto"/>
            </w:tcBorders>
          </w:tcPr>
          <w:p w14:paraId="42131010" w14:textId="5D5AB2B0" w:rsidR="00993E23" w:rsidRDefault="00993E23" w:rsidP="00993E23">
            <w:pPr>
              <w:spacing w:after="120"/>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705C0383" w14:textId="45B8CB43" w:rsidR="00993E23" w:rsidRDefault="00993E23" w:rsidP="00993E23">
            <w:pPr>
              <w:spacing w:after="120"/>
              <w:jc w:val="cente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14FFA04B" w14:textId="5D98B085" w:rsidR="00993E23" w:rsidRDefault="00993E23" w:rsidP="00993E23">
            <w:pPr>
              <w:spacing w:after="120"/>
              <w:jc w:val="center"/>
              <w:cnfStyle w:val="000000100000" w:firstRow="0" w:lastRow="0" w:firstColumn="0" w:lastColumn="0" w:oddVBand="0" w:evenVBand="0" w:oddHBand="1" w:evenHBand="0" w:firstRowFirstColumn="0" w:firstRowLastColumn="0" w:lastRowFirstColumn="0" w:lastRowLastColumn="0"/>
            </w:pPr>
          </w:p>
        </w:tc>
        <w:tc>
          <w:tcPr>
            <w:tcW w:w="1267" w:type="dxa"/>
            <w:tcBorders>
              <w:top w:val="single" w:sz="4" w:space="0" w:color="auto"/>
              <w:left w:val="single" w:sz="4" w:space="0" w:color="auto"/>
              <w:bottom w:val="single" w:sz="4" w:space="0" w:color="auto"/>
            </w:tcBorders>
          </w:tcPr>
          <w:p w14:paraId="2DB51FB5" w14:textId="00B93E53" w:rsidR="00993E23" w:rsidRDefault="00993E23" w:rsidP="00993E23">
            <w:pPr>
              <w:spacing w:after="120"/>
              <w:jc w:val="center"/>
              <w:cnfStyle w:val="000000100000" w:firstRow="0" w:lastRow="0" w:firstColumn="0" w:lastColumn="0" w:oddVBand="0" w:evenVBand="0" w:oddHBand="1" w:evenHBand="0" w:firstRowFirstColumn="0" w:firstRowLastColumn="0" w:lastRowFirstColumn="0" w:lastRowLastColumn="0"/>
            </w:pPr>
          </w:p>
        </w:tc>
      </w:tr>
      <w:tr w:rsidR="00993E23" w14:paraId="32EAE857" w14:textId="77777777" w:rsidTr="005A07EF">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bottom w:val="single" w:sz="4" w:space="0" w:color="auto"/>
              <w:right w:val="single" w:sz="4" w:space="0" w:color="auto"/>
            </w:tcBorders>
          </w:tcPr>
          <w:p w14:paraId="2460FD43" w14:textId="699D0E71" w:rsidR="00993E23" w:rsidRPr="0044366D" w:rsidRDefault="00993E23" w:rsidP="00993E23">
            <w:pPr>
              <w:pStyle w:val="aa"/>
              <w:numPr>
                <w:ilvl w:val="0"/>
                <w:numId w:val="6"/>
              </w:numPr>
              <w:spacing w:after="120" w:line="360" w:lineRule="auto"/>
              <w:rPr>
                <w:rFonts w:eastAsiaTheme="minorHAnsi"/>
                <w:sz w:val="22"/>
              </w:rPr>
            </w:pPr>
            <w:r w:rsidRPr="00993E23">
              <w:rPr>
                <w:rFonts w:eastAsiaTheme="minorHAnsi"/>
                <w:sz w:val="22"/>
              </w:rPr>
              <w:t>Has the communication with the host institution been clear and efficient</w:t>
            </w:r>
          </w:p>
        </w:tc>
        <w:tc>
          <w:tcPr>
            <w:tcW w:w="1559" w:type="dxa"/>
            <w:tcBorders>
              <w:top w:val="single" w:sz="4" w:space="0" w:color="auto"/>
              <w:left w:val="single" w:sz="4" w:space="0" w:color="auto"/>
              <w:bottom w:val="single" w:sz="4" w:space="0" w:color="auto"/>
              <w:right w:val="single" w:sz="4" w:space="0" w:color="auto"/>
            </w:tcBorders>
          </w:tcPr>
          <w:p w14:paraId="37E0BFC4" w14:textId="62EFB7C9" w:rsidR="00993E23" w:rsidRDefault="00993E23" w:rsidP="00993E23">
            <w:pPr>
              <w:spacing w:after="120"/>
              <w:jc w:val="center"/>
              <w:cnfStyle w:val="000000000000" w:firstRow="0" w:lastRow="0" w:firstColumn="0" w:lastColumn="0" w:oddVBand="0" w:evenVBand="0" w:oddHBand="0" w:evenHBand="0" w:firstRowFirstColumn="0" w:firstRowLastColumn="0" w:lastRowFirstColumn="0" w:lastRowLastColumn="0"/>
            </w:pPr>
          </w:p>
        </w:tc>
        <w:tc>
          <w:tcPr>
            <w:tcW w:w="1418" w:type="dxa"/>
            <w:tcBorders>
              <w:top w:val="single" w:sz="4" w:space="0" w:color="auto"/>
              <w:left w:val="single" w:sz="4" w:space="0" w:color="auto"/>
              <w:bottom w:val="single" w:sz="4" w:space="0" w:color="auto"/>
              <w:right w:val="single" w:sz="4" w:space="0" w:color="auto"/>
            </w:tcBorders>
          </w:tcPr>
          <w:p w14:paraId="4429A688" w14:textId="7C0EE838" w:rsidR="00993E23" w:rsidRDefault="00993E23" w:rsidP="00993E23">
            <w:pPr>
              <w:spacing w:after="120"/>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uto"/>
              <w:left w:val="single" w:sz="4" w:space="0" w:color="auto"/>
              <w:bottom w:val="single" w:sz="4" w:space="0" w:color="auto"/>
              <w:right w:val="single" w:sz="4" w:space="0" w:color="auto"/>
            </w:tcBorders>
          </w:tcPr>
          <w:p w14:paraId="0CE69191" w14:textId="77C92EA2" w:rsidR="00993E23" w:rsidRDefault="00993E23" w:rsidP="00993E23">
            <w:pPr>
              <w:spacing w:after="120"/>
              <w:jc w:val="cente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auto"/>
              <w:left w:val="single" w:sz="4" w:space="0" w:color="auto"/>
              <w:bottom w:val="single" w:sz="4" w:space="0" w:color="auto"/>
              <w:right w:val="single" w:sz="4" w:space="0" w:color="auto"/>
            </w:tcBorders>
          </w:tcPr>
          <w:p w14:paraId="046B1935" w14:textId="4A0D3579" w:rsidR="00993E23" w:rsidRDefault="00993E23" w:rsidP="00993E23">
            <w:pPr>
              <w:spacing w:after="120"/>
              <w:jc w:val="center"/>
              <w:cnfStyle w:val="000000000000" w:firstRow="0" w:lastRow="0" w:firstColumn="0" w:lastColumn="0" w:oddVBand="0" w:evenVBand="0" w:oddHBand="0" w:evenHBand="0" w:firstRowFirstColumn="0" w:firstRowLastColumn="0" w:lastRowFirstColumn="0" w:lastRowLastColumn="0"/>
            </w:pPr>
          </w:p>
        </w:tc>
        <w:tc>
          <w:tcPr>
            <w:tcW w:w="1267" w:type="dxa"/>
            <w:tcBorders>
              <w:top w:val="single" w:sz="4" w:space="0" w:color="auto"/>
              <w:left w:val="single" w:sz="4" w:space="0" w:color="auto"/>
              <w:bottom w:val="single" w:sz="4" w:space="0" w:color="auto"/>
            </w:tcBorders>
          </w:tcPr>
          <w:p w14:paraId="1BB2BC34" w14:textId="5CB9415B" w:rsidR="00993E23" w:rsidRDefault="00993E23" w:rsidP="00993E23">
            <w:pPr>
              <w:spacing w:after="120"/>
              <w:jc w:val="center"/>
              <w:cnfStyle w:val="000000000000" w:firstRow="0" w:lastRow="0" w:firstColumn="0" w:lastColumn="0" w:oddVBand="0" w:evenVBand="0" w:oddHBand="0" w:evenHBand="0" w:firstRowFirstColumn="0" w:firstRowLastColumn="0" w:lastRowFirstColumn="0" w:lastRowLastColumn="0"/>
            </w:pPr>
          </w:p>
        </w:tc>
      </w:tr>
    </w:tbl>
    <w:p w14:paraId="1D93F09F" w14:textId="05622307" w:rsidR="006A0216" w:rsidRDefault="006A0216" w:rsidP="006A0216"/>
    <w:tbl>
      <w:tblPr>
        <w:tblStyle w:val="ab"/>
        <w:tblW w:w="0" w:type="auto"/>
        <w:shd w:val="clear" w:color="auto" w:fill="D6E3BC" w:themeFill="accent3" w:themeFillTint="66"/>
        <w:tblLook w:val="04A0" w:firstRow="1" w:lastRow="0" w:firstColumn="1" w:lastColumn="0" w:noHBand="0" w:noVBand="1"/>
      </w:tblPr>
      <w:tblGrid>
        <w:gridCol w:w="10485"/>
      </w:tblGrid>
      <w:tr w:rsidR="00126FFC" w14:paraId="16A48B48" w14:textId="77777777" w:rsidTr="0034011C">
        <w:tc>
          <w:tcPr>
            <w:tcW w:w="10485" w:type="dxa"/>
            <w:shd w:val="clear" w:color="auto" w:fill="D6E3BC" w:themeFill="accent3" w:themeFillTint="66"/>
          </w:tcPr>
          <w:p w14:paraId="432251AF" w14:textId="69996896" w:rsidR="00126FFC" w:rsidRDefault="00126FFC" w:rsidP="00126FFC">
            <w:pPr>
              <w:spacing w:after="120" w:line="360" w:lineRule="auto"/>
              <w:jc w:val="center"/>
              <w:rPr>
                <w:b/>
                <w:bCs/>
                <w:color w:val="548DD4" w:themeColor="text2" w:themeTint="99"/>
                <w:szCs w:val="24"/>
              </w:rPr>
            </w:pPr>
            <w:r w:rsidRPr="00B24D21">
              <w:rPr>
                <w:b/>
                <w:bCs/>
                <w:color w:val="548DD4" w:themeColor="text2" w:themeTint="99"/>
                <w:szCs w:val="24"/>
              </w:rPr>
              <w:t>II. PURPOSE AND SUSTAINABILITY</w:t>
            </w:r>
          </w:p>
        </w:tc>
      </w:tr>
    </w:tbl>
    <w:p w14:paraId="6464B415" w14:textId="77777777" w:rsidR="005A07EF" w:rsidRPr="005A07EF" w:rsidRDefault="005A07EF" w:rsidP="005A07EF">
      <w:pPr>
        <w:spacing w:after="120" w:line="360" w:lineRule="auto"/>
        <w:rPr>
          <w:b/>
          <w:bCs/>
          <w:color w:val="000000" w:themeColor="text1" w:themeShade="BF"/>
          <w:sz w:val="22"/>
        </w:rPr>
      </w:pPr>
      <w:r w:rsidRPr="005A07EF">
        <w:rPr>
          <w:b/>
          <w:bCs/>
          <w:color w:val="000000" w:themeColor="text1" w:themeShade="BF"/>
          <w:sz w:val="22"/>
        </w:rPr>
        <w:t>Please indicate your level of satisfaction on the scale from 1 (not at all satisfied) to 5 (very much satisfied):</w:t>
      </w:r>
    </w:p>
    <w:p w14:paraId="71FBEDB8" w14:textId="0FD47208" w:rsidR="005A07EF" w:rsidRPr="00CA30BE" w:rsidRDefault="00CA30BE" w:rsidP="00CA30BE">
      <w:pPr>
        <w:spacing w:after="120" w:line="360" w:lineRule="auto"/>
        <w:rPr>
          <w:b/>
          <w:bCs/>
          <w:color w:val="000000" w:themeColor="text1" w:themeShade="BF"/>
          <w:sz w:val="22"/>
        </w:rPr>
      </w:pPr>
      <w:r w:rsidRPr="00CA30BE">
        <w:rPr>
          <w:b/>
          <w:bCs/>
          <w:color w:val="000000" w:themeColor="text1" w:themeShade="BF"/>
          <w:sz w:val="22"/>
        </w:rPr>
        <w:t>10</w:t>
      </w:r>
      <w:r w:rsidR="005A07EF" w:rsidRPr="00CA30BE">
        <w:rPr>
          <w:b/>
          <w:bCs/>
          <w:color w:val="000000" w:themeColor="text1" w:themeShade="BF"/>
          <w:sz w:val="22"/>
        </w:rPr>
        <w:t>. Identified topics of presentations</w:t>
      </w:r>
    </w:p>
    <w:tbl>
      <w:tblPr>
        <w:tblStyle w:val="ab"/>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316"/>
        <w:gridCol w:w="1316"/>
        <w:gridCol w:w="1316"/>
        <w:gridCol w:w="1316"/>
        <w:gridCol w:w="1316"/>
        <w:gridCol w:w="1316"/>
      </w:tblGrid>
      <w:tr w:rsidR="005A07EF" w:rsidRPr="00CA30BE" w14:paraId="632853DD" w14:textId="77777777" w:rsidTr="00946C9E">
        <w:tc>
          <w:tcPr>
            <w:tcW w:w="1316" w:type="dxa"/>
          </w:tcPr>
          <w:p w14:paraId="4BD79763" w14:textId="77777777" w:rsidR="005A07EF" w:rsidRPr="00CA30BE" w:rsidRDefault="005A07EF" w:rsidP="00CA30BE">
            <w:pPr>
              <w:spacing w:after="120" w:line="360" w:lineRule="auto"/>
              <w:rPr>
                <w:color w:val="000000" w:themeColor="text1" w:themeShade="BF"/>
                <w:sz w:val="22"/>
              </w:rPr>
            </w:pPr>
          </w:p>
        </w:tc>
        <w:tc>
          <w:tcPr>
            <w:tcW w:w="1316" w:type="dxa"/>
          </w:tcPr>
          <w:p w14:paraId="28D7991E"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1</w:t>
            </w:r>
          </w:p>
        </w:tc>
        <w:tc>
          <w:tcPr>
            <w:tcW w:w="1316" w:type="dxa"/>
          </w:tcPr>
          <w:p w14:paraId="7219D9CE"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2</w:t>
            </w:r>
          </w:p>
        </w:tc>
        <w:tc>
          <w:tcPr>
            <w:tcW w:w="1316" w:type="dxa"/>
          </w:tcPr>
          <w:p w14:paraId="64C59FBB"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3</w:t>
            </w:r>
          </w:p>
        </w:tc>
        <w:tc>
          <w:tcPr>
            <w:tcW w:w="1316" w:type="dxa"/>
          </w:tcPr>
          <w:p w14:paraId="0C8DB85B"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4</w:t>
            </w:r>
          </w:p>
        </w:tc>
        <w:tc>
          <w:tcPr>
            <w:tcW w:w="1316" w:type="dxa"/>
          </w:tcPr>
          <w:p w14:paraId="33E6325B"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5</w:t>
            </w:r>
          </w:p>
        </w:tc>
        <w:tc>
          <w:tcPr>
            <w:tcW w:w="1316" w:type="dxa"/>
          </w:tcPr>
          <w:p w14:paraId="2126A8D9" w14:textId="77777777" w:rsidR="005A07EF" w:rsidRPr="00CA30BE" w:rsidRDefault="005A07EF" w:rsidP="00CA30BE">
            <w:pPr>
              <w:spacing w:after="120" w:line="360" w:lineRule="auto"/>
              <w:rPr>
                <w:color w:val="000000" w:themeColor="text1" w:themeShade="BF"/>
                <w:sz w:val="22"/>
              </w:rPr>
            </w:pPr>
          </w:p>
        </w:tc>
      </w:tr>
      <w:tr w:rsidR="005A07EF" w:rsidRPr="00CA30BE" w14:paraId="03CB2758" w14:textId="77777777" w:rsidTr="00946C9E">
        <w:tc>
          <w:tcPr>
            <w:tcW w:w="1316" w:type="dxa"/>
          </w:tcPr>
          <w:p w14:paraId="1D26269F"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Not at all</w:t>
            </w:r>
          </w:p>
        </w:tc>
        <w:tc>
          <w:tcPr>
            <w:tcW w:w="1316" w:type="dxa"/>
          </w:tcPr>
          <w:p w14:paraId="5BA4535D"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sym w:font="Wingdings" w:char="F0A1"/>
            </w:r>
          </w:p>
        </w:tc>
        <w:tc>
          <w:tcPr>
            <w:tcW w:w="1316" w:type="dxa"/>
          </w:tcPr>
          <w:p w14:paraId="4A1EFA11"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sym w:font="Wingdings" w:char="F0A1"/>
            </w:r>
          </w:p>
        </w:tc>
        <w:tc>
          <w:tcPr>
            <w:tcW w:w="1316" w:type="dxa"/>
          </w:tcPr>
          <w:p w14:paraId="216C2B81"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sym w:font="Wingdings" w:char="F0A1"/>
            </w:r>
          </w:p>
        </w:tc>
        <w:tc>
          <w:tcPr>
            <w:tcW w:w="1316" w:type="dxa"/>
          </w:tcPr>
          <w:p w14:paraId="4DCDB8B9"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sym w:font="Wingdings" w:char="F0A1"/>
            </w:r>
          </w:p>
        </w:tc>
        <w:tc>
          <w:tcPr>
            <w:tcW w:w="1316" w:type="dxa"/>
          </w:tcPr>
          <w:p w14:paraId="68346846"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sym w:font="Wingdings" w:char="F0A1"/>
            </w:r>
          </w:p>
        </w:tc>
        <w:tc>
          <w:tcPr>
            <w:tcW w:w="1316" w:type="dxa"/>
          </w:tcPr>
          <w:p w14:paraId="3D9121D1"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Very much</w:t>
            </w:r>
          </w:p>
        </w:tc>
      </w:tr>
    </w:tbl>
    <w:p w14:paraId="2BE03394" w14:textId="62454F70" w:rsidR="005A07EF" w:rsidRPr="00CA30BE" w:rsidRDefault="00CA30BE" w:rsidP="00CA30BE">
      <w:pPr>
        <w:spacing w:after="120" w:line="360" w:lineRule="auto"/>
        <w:rPr>
          <w:b/>
          <w:bCs/>
          <w:color w:val="000000" w:themeColor="text1" w:themeShade="BF"/>
          <w:sz w:val="22"/>
        </w:rPr>
      </w:pPr>
      <w:r w:rsidRPr="00CA30BE">
        <w:rPr>
          <w:b/>
          <w:bCs/>
          <w:color w:val="000000" w:themeColor="text1" w:themeShade="BF"/>
          <w:sz w:val="22"/>
        </w:rPr>
        <w:t>11</w:t>
      </w:r>
      <w:r w:rsidR="005A07EF" w:rsidRPr="00CA30BE">
        <w:rPr>
          <w:b/>
          <w:bCs/>
          <w:color w:val="000000" w:themeColor="text1" w:themeShade="BF"/>
          <w:sz w:val="22"/>
        </w:rPr>
        <w:t>. Quality of presentations</w:t>
      </w:r>
      <w:r>
        <w:rPr>
          <w:b/>
          <w:bCs/>
          <w:color w:val="000000" w:themeColor="text1" w:themeShade="BF"/>
          <w:sz w:val="22"/>
        </w:rPr>
        <w:t xml:space="preserve"> and coverage of subjects</w:t>
      </w:r>
    </w:p>
    <w:tbl>
      <w:tblPr>
        <w:tblStyle w:val="ab"/>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316"/>
        <w:gridCol w:w="1316"/>
        <w:gridCol w:w="1316"/>
        <w:gridCol w:w="1316"/>
        <w:gridCol w:w="1316"/>
        <w:gridCol w:w="1316"/>
      </w:tblGrid>
      <w:tr w:rsidR="005A07EF" w:rsidRPr="00CA30BE" w14:paraId="1764A224" w14:textId="77777777" w:rsidTr="00946C9E">
        <w:tc>
          <w:tcPr>
            <w:tcW w:w="1316" w:type="dxa"/>
          </w:tcPr>
          <w:p w14:paraId="2C01AB3D" w14:textId="77777777" w:rsidR="005A07EF" w:rsidRPr="00CA30BE" w:rsidRDefault="005A07EF" w:rsidP="00CA30BE">
            <w:pPr>
              <w:spacing w:after="120" w:line="360" w:lineRule="auto"/>
              <w:rPr>
                <w:color w:val="000000" w:themeColor="text1" w:themeShade="BF"/>
                <w:sz w:val="22"/>
              </w:rPr>
            </w:pPr>
          </w:p>
        </w:tc>
        <w:tc>
          <w:tcPr>
            <w:tcW w:w="1316" w:type="dxa"/>
          </w:tcPr>
          <w:p w14:paraId="57130073"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1</w:t>
            </w:r>
          </w:p>
        </w:tc>
        <w:tc>
          <w:tcPr>
            <w:tcW w:w="1316" w:type="dxa"/>
          </w:tcPr>
          <w:p w14:paraId="0F052BF3"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2</w:t>
            </w:r>
          </w:p>
        </w:tc>
        <w:tc>
          <w:tcPr>
            <w:tcW w:w="1316" w:type="dxa"/>
          </w:tcPr>
          <w:p w14:paraId="5473B988"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3</w:t>
            </w:r>
          </w:p>
        </w:tc>
        <w:tc>
          <w:tcPr>
            <w:tcW w:w="1316" w:type="dxa"/>
          </w:tcPr>
          <w:p w14:paraId="76A16F58"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4</w:t>
            </w:r>
          </w:p>
        </w:tc>
        <w:tc>
          <w:tcPr>
            <w:tcW w:w="1316" w:type="dxa"/>
          </w:tcPr>
          <w:p w14:paraId="2A39741D"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5</w:t>
            </w:r>
          </w:p>
        </w:tc>
        <w:tc>
          <w:tcPr>
            <w:tcW w:w="1316" w:type="dxa"/>
          </w:tcPr>
          <w:p w14:paraId="79283ACC" w14:textId="77777777" w:rsidR="005A07EF" w:rsidRPr="00CA30BE" w:rsidRDefault="005A07EF" w:rsidP="00CA30BE">
            <w:pPr>
              <w:spacing w:after="120" w:line="360" w:lineRule="auto"/>
              <w:rPr>
                <w:color w:val="000000" w:themeColor="text1" w:themeShade="BF"/>
                <w:sz w:val="22"/>
              </w:rPr>
            </w:pPr>
          </w:p>
        </w:tc>
      </w:tr>
      <w:tr w:rsidR="005A07EF" w:rsidRPr="00CA30BE" w14:paraId="3262EC86" w14:textId="77777777" w:rsidTr="00946C9E">
        <w:tc>
          <w:tcPr>
            <w:tcW w:w="1316" w:type="dxa"/>
          </w:tcPr>
          <w:p w14:paraId="0AAD06A3"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Not at all</w:t>
            </w:r>
          </w:p>
        </w:tc>
        <w:tc>
          <w:tcPr>
            <w:tcW w:w="1316" w:type="dxa"/>
          </w:tcPr>
          <w:p w14:paraId="2AE4609A"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sym w:font="Wingdings" w:char="F0A1"/>
            </w:r>
          </w:p>
        </w:tc>
        <w:tc>
          <w:tcPr>
            <w:tcW w:w="1316" w:type="dxa"/>
          </w:tcPr>
          <w:p w14:paraId="165AAF11"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sym w:font="Wingdings" w:char="F0A1"/>
            </w:r>
          </w:p>
        </w:tc>
        <w:tc>
          <w:tcPr>
            <w:tcW w:w="1316" w:type="dxa"/>
          </w:tcPr>
          <w:p w14:paraId="2FFADEB7"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sym w:font="Wingdings" w:char="F0A1"/>
            </w:r>
          </w:p>
        </w:tc>
        <w:tc>
          <w:tcPr>
            <w:tcW w:w="1316" w:type="dxa"/>
          </w:tcPr>
          <w:p w14:paraId="463EED85"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sym w:font="Wingdings" w:char="F0A1"/>
            </w:r>
          </w:p>
        </w:tc>
        <w:tc>
          <w:tcPr>
            <w:tcW w:w="1316" w:type="dxa"/>
          </w:tcPr>
          <w:p w14:paraId="772AD563"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sym w:font="Wingdings" w:char="F0A1"/>
            </w:r>
          </w:p>
        </w:tc>
        <w:tc>
          <w:tcPr>
            <w:tcW w:w="1316" w:type="dxa"/>
          </w:tcPr>
          <w:p w14:paraId="41494182"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Very much</w:t>
            </w:r>
          </w:p>
        </w:tc>
      </w:tr>
    </w:tbl>
    <w:p w14:paraId="0AA28447" w14:textId="34C9691A" w:rsidR="005A07EF" w:rsidRPr="00CA30BE" w:rsidRDefault="005A07EF" w:rsidP="00CA30BE">
      <w:pPr>
        <w:spacing w:after="120" w:line="360" w:lineRule="auto"/>
        <w:rPr>
          <w:b/>
          <w:bCs/>
          <w:color w:val="000000" w:themeColor="text1" w:themeShade="BF"/>
          <w:sz w:val="22"/>
        </w:rPr>
      </w:pPr>
      <w:r w:rsidRPr="00CA30BE">
        <w:rPr>
          <w:b/>
          <w:bCs/>
          <w:color w:val="000000" w:themeColor="text1" w:themeShade="BF"/>
          <w:sz w:val="22"/>
        </w:rPr>
        <w:t>1</w:t>
      </w:r>
      <w:r w:rsidR="00CA30BE" w:rsidRPr="00CA30BE">
        <w:rPr>
          <w:b/>
          <w:bCs/>
          <w:color w:val="000000" w:themeColor="text1" w:themeShade="BF"/>
          <w:sz w:val="22"/>
        </w:rPr>
        <w:t>2</w:t>
      </w:r>
      <w:r w:rsidRPr="00CA30BE">
        <w:rPr>
          <w:b/>
          <w:bCs/>
          <w:color w:val="000000" w:themeColor="text1" w:themeShade="BF"/>
          <w:sz w:val="22"/>
        </w:rPr>
        <w:t>. Topic coverage and relevance</w:t>
      </w:r>
    </w:p>
    <w:tbl>
      <w:tblPr>
        <w:tblStyle w:val="ab"/>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316"/>
        <w:gridCol w:w="1316"/>
        <w:gridCol w:w="1316"/>
        <w:gridCol w:w="1316"/>
        <w:gridCol w:w="1316"/>
        <w:gridCol w:w="1316"/>
      </w:tblGrid>
      <w:tr w:rsidR="005A07EF" w:rsidRPr="00CA30BE" w14:paraId="4011915F" w14:textId="77777777" w:rsidTr="00946C9E">
        <w:tc>
          <w:tcPr>
            <w:tcW w:w="1316" w:type="dxa"/>
          </w:tcPr>
          <w:p w14:paraId="17B93F48" w14:textId="77777777" w:rsidR="005A07EF" w:rsidRPr="00CA30BE" w:rsidRDefault="005A07EF" w:rsidP="00CA30BE">
            <w:pPr>
              <w:spacing w:after="120" w:line="360" w:lineRule="auto"/>
              <w:rPr>
                <w:color w:val="000000" w:themeColor="text1" w:themeShade="BF"/>
                <w:sz w:val="22"/>
              </w:rPr>
            </w:pPr>
          </w:p>
        </w:tc>
        <w:tc>
          <w:tcPr>
            <w:tcW w:w="1316" w:type="dxa"/>
          </w:tcPr>
          <w:p w14:paraId="38BD7C6E"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1</w:t>
            </w:r>
          </w:p>
        </w:tc>
        <w:tc>
          <w:tcPr>
            <w:tcW w:w="1316" w:type="dxa"/>
          </w:tcPr>
          <w:p w14:paraId="585B688B"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2</w:t>
            </w:r>
          </w:p>
        </w:tc>
        <w:tc>
          <w:tcPr>
            <w:tcW w:w="1316" w:type="dxa"/>
          </w:tcPr>
          <w:p w14:paraId="45C67B81"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3</w:t>
            </w:r>
          </w:p>
        </w:tc>
        <w:tc>
          <w:tcPr>
            <w:tcW w:w="1316" w:type="dxa"/>
          </w:tcPr>
          <w:p w14:paraId="6A7CE9FD"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4</w:t>
            </w:r>
          </w:p>
        </w:tc>
        <w:tc>
          <w:tcPr>
            <w:tcW w:w="1316" w:type="dxa"/>
          </w:tcPr>
          <w:p w14:paraId="55297EDA"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5</w:t>
            </w:r>
          </w:p>
        </w:tc>
        <w:tc>
          <w:tcPr>
            <w:tcW w:w="1316" w:type="dxa"/>
          </w:tcPr>
          <w:p w14:paraId="33F45946" w14:textId="77777777" w:rsidR="005A07EF" w:rsidRPr="00CA30BE" w:rsidRDefault="005A07EF" w:rsidP="00CA30BE">
            <w:pPr>
              <w:spacing w:after="120" w:line="360" w:lineRule="auto"/>
              <w:rPr>
                <w:color w:val="000000" w:themeColor="text1" w:themeShade="BF"/>
                <w:sz w:val="22"/>
              </w:rPr>
            </w:pPr>
          </w:p>
        </w:tc>
      </w:tr>
      <w:tr w:rsidR="005A07EF" w:rsidRPr="00CA30BE" w14:paraId="51F2BFC8" w14:textId="77777777" w:rsidTr="00946C9E">
        <w:tc>
          <w:tcPr>
            <w:tcW w:w="1316" w:type="dxa"/>
          </w:tcPr>
          <w:p w14:paraId="7D02B32A"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Not at all</w:t>
            </w:r>
          </w:p>
        </w:tc>
        <w:tc>
          <w:tcPr>
            <w:tcW w:w="1316" w:type="dxa"/>
          </w:tcPr>
          <w:p w14:paraId="6BA0414D"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sym w:font="Wingdings" w:char="F0A1"/>
            </w:r>
          </w:p>
        </w:tc>
        <w:tc>
          <w:tcPr>
            <w:tcW w:w="1316" w:type="dxa"/>
          </w:tcPr>
          <w:p w14:paraId="7DF6084D"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sym w:font="Wingdings" w:char="F0A1"/>
            </w:r>
          </w:p>
        </w:tc>
        <w:tc>
          <w:tcPr>
            <w:tcW w:w="1316" w:type="dxa"/>
          </w:tcPr>
          <w:p w14:paraId="62A97060"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sym w:font="Wingdings" w:char="F0A1"/>
            </w:r>
          </w:p>
        </w:tc>
        <w:tc>
          <w:tcPr>
            <w:tcW w:w="1316" w:type="dxa"/>
          </w:tcPr>
          <w:p w14:paraId="1948FD33"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sym w:font="Wingdings" w:char="F0A1"/>
            </w:r>
          </w:p>
        </w:tc>
        <w:tc>
          <w:tcPr>
            <w:tcW w:w="1316" w:type="dxa"/>
          </w:tcPr>
          <w:p w14:paraId="20265DB4"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sym w:font="Wingdings" w:char="F0A1"/>
            </w:r>
          </w:p>
        </w:tc>
        <w:tc>
          <w:tcPr>
            <w:tcW w:w="1316" w:type="dxa"/>
          </w:tcPr>
          <w:p w14:paraId="7AE58380" w14:textId="77777777" w:rsidR="005A07EF" w:rsidRPr="00CA30BE" w:rsidRDefault="005A07EF" w:rsidP="00CA30BE">
            <w:pPr>
              <w:spacing w:after="120" w:line="360" w:lineRule="auto"/>
              <w:rPr>
                <w:color w:val="000000" w:themeColor="text1" w:themeShade="BF"/>
                <w:sz w:val="22"/>
              </w:rPr>
            </w:pPr>
            <w:r w:rsidRPr="00CA30BE">
              <w:rPr>
                <w:color w:val="000000" w:themeColor="text1" w:themeShade="BF"/>
                <w:sz w:val="22"/>
              </w:rPr>
              <w:t>Very much</w:t>
            </w:r>
          </w:p>
        </w:tc>
      </w:tr>
    </w:tbl>
    <w:p w14:paraId="4E12214C" w14:textId="77777777" w:rsidR="00202FDD" w:rsidRDefault="00202FDD" w:rsidP="00CA30BE">
      <w:pPr>
        <w:spacing w:after="120" w:line="360" w:lineRule="auto"/>
        <w:rPr>
          <w:b/>
          <w:bCs/>
          <w:color w:val="000000" w:themeColor="text1" w:themeShade="BF"/>
          <w:sz w:val="22"/>
        </w:rPr>
      </w:pPr>
    </w:p>
    <w:p w14:paraId="2B51B73D" w14:textId="3F918E6F" w:rsidR="00CA30BE" w:rsidRPr="00CA30BE" w:rsidRDefault="00CA30BE" w:rsidP="00CA30BE">
      <w:pPr>
        <w:spacing w:after="120" w:line="360" w:lineRule="auto"/>
        <w:rPr>
          <w:b/>
          <w:bCs/>
          <w:color w:val="000000" w:themeColor="text1" w:themeShade="BF"/>
          <w:sz w:val="22"/>
        </w:rPr>
      </w:pPr>
      <w:r w:rsidRPr="00CA30BE">
        <w:rPr>
          <w:b/>
          <w:bCs/>
          <w:color w:val="000000" w:themeColor="text1" w:themeShade="BF"/>
          <w:sz w:val="22"/>
        </w:rPr>
        <w:lastRenderedPageBreak/>
        <w:t>13. Have all planned activities of the study visit been achieved?</w:t>
      </w:r>
    </w:p>
    <w:p w14:paraId="5B48A9F5" w14:textId="77777777" w:rsidR="00CA30BE" w:rsidRPr="00CA30BE" w:rsidRDefault="00CA30BE" w:rsidP="00CA30BE">
      <w:pPr>
        <w:spacing w:after="120" w:line="360" w:lineRule="auto"/>
        <w:rPr>
          <w:b/>
          <w:bCs/>
          <w:color w:val="000000" w:themeColor="text1" w:themeShade="BF"/>
          <w:sz w:val="22"/>
        </w:rPr>
      </w:pPr>
      <w:r w:rsidRPr="00CA30BE">
        <w:rPr>
          <w:b/>
          <w:bCs/>
          <w:color w:val="000000" w:themeColor="text1" w:themeShade="BF"/>
          <w:sz w:val="22"/>
        </w:rPr>
        <w:sym w:font="Wingdings" w:char="F0A1"/>
      </w:r>
      <w:r w:rsidRPr="00CA30BE">
        <w:rPr>
          <w:b/>
          <w:bCs/>
          <w:color w:val="000000" w:themeColor="text1" w:themeShade="BF"/>
          <w:sz w:val="22"/>
        </w:rPr>
        <w:t xml:space="preserve"> </w:t>
      </w:r>
      <w:r w:rsidRPr="00CA30BE">
        <w:rPr>
          <w:b/>
          <w:bCs/>
          <w:color w:val="000000" w:themeColor="text1" w:themeShade="BF"/>
          <w:sz w:val="22"/>
        </w:rPr>
        <w:tab/>
        <w:t>yes</w:t>
      </w:r>
    </w:p>
    <w:p w14:paraId="4373A232" w14:textId="721BC444" w:rsidR="00CA30BE" w:rsidRPr="00CA30BE" w:rsidRDefault="00CA30BE" w:rsidP="00CA30BE">
      <w:pPr>
        <w:spacing w:after="120" w:line="360" w:lineRule="auto"/>
        <w:rPr>
          <w:b/>
          <w:bCs/>
          <w:color w:val="000000" w:themeColor="text1" w:themeShade="BF"/>
          <w:sz w:val="22"/>
        </w:rPr>
      </w:pPr>
      <w:r w:rsidRPr="00CA30BE">
        <w:rPr>
          <w:b/>
          <w:bCs/>
          <w:color w:val="000000" w:themeColor="text1" w:themeShade="BF"/>
          <w:sz w:val="22"/>
        </w:rPr>
        <w:sym w:font="Wingdings" w:char="F0A1"/>
      </w:r>
      <w:r w:rsidRPr="00CA30BE">
        <w:rPr>
          <w:b/>
          <w:bCs/>
          <w:color w:val="000000" w:themeColor="text1" w:themeShade="BF"/>
          <w:sz w:val="22"/>
        </w:rPr>
        <w:t xml:space="preserve"> </w:t>
      </w:r>
      <w:r w:rsidRPr="00CA30BE">
        <w:rPr>
          <w:b/>
          <w:bCs/>
          <w:color w:val="000000" w:themeColor="text1" w:themeShade="BF"/>
          <w:sz w:val="22"/>
        </w:rPr>
        <w:tab/>
        <w:t xml:space="preserve">no  </w:t>
      </w:r>
    </w:p>
    <w:p w14:paraId="28DC826D" w14:textId="24EB419B" w:rsidR="00CA30BE" w:rsidRPr="00CA30BE" w:rsidRDefault="00CA30BE" w:rsidP="00CA30BE">
      <w:pPr>
        <w:spacing w:after="120" w:line="360" w:lineRule="auto"/>
        <w:rPr>
          <w:b/>
          <w:bCs/>
          <w:color w:val="000000" w:themeColor="text1" w:themeShade="BF"/>
          <w:sz w:val="22"/>
        </w:rPr>
      </w:pPr>
      <w:r w:rsidRPr="00CA30BE">
        <w:rPr>
          <w:b/>
          <w:bCs/>
          <w:color w:val="000000" w:themeColor="text1" w:themeShade="BF"/>
          <w:sz w:val="22"/>
        </w:rPr>
        <w:sym w:font="Wingdings" w:char="F0A1"/>
      </w:r>
      <w:r w:rsidRPr="00CA30BE">
        <w:rPr>
          <w:b/>
          <w:bCs/>
          <w:color w:val="000000" w:themeColor="text1" w:themeShade="BF"/>
          <w:sz w:val="22"/>
        </w:rPr>
        <w:t xml:space="preserve"> </w:t>
      </w:r>
      <w:r w:rsidRPr="00CA30BE">
        <w:rPr>
          <w:b/>
          <w:bCs/>
          <w:color w:val="000000" w:themeColor="text1" w:themeShade="BF"/>
          <w:sz w:val="22"/>
        </w:rPr>
        <w:tab/>
        <w:t>Other</w:t>
      </w:r>
      <w:r>
        <w:rPr>
          <w:b/>
          <w:bCs/>
          <w:color w:val="000000" w:themeColor="text1" w:themeShade="BF"/>
          <w:sz w:val="22"/>
        </w:rPr>
        <w:t>, explain....................................................................................................................</w:t>
      </w:r>
    </w:p>
    <w:tbl>
      <w:tblPr>
        <w:tblStyle w:val="ab"/>
        <w:tblW w:w="0" w:type="auto"/>
        <w:shd w:val="clear" w:color="auto" w:fill="D6E3BC" w:themeFill="accent3" w:themeFillTint="66"/>
        <w:tblLook w:val="04A0" w:firstRow="1" w:lastRow="0" w:firstColumn="1" w:lastColumn="0" w:noHBand="0" w:noVBand="1"/>
      </w:tblPr>
      <w:tblGrid>
        <w:gridCol w:w="10610"/>
      </w:tblGrid>
      <w:tr w:rsidR="00126FFC" w14:paraId="0DB3852A" w14:textId="77777777" w:rsidTr="0034011C">
        <w:tc>
          <w:tcPr>
            <w:tcW w:w="10610" w:type="dxa"/>
            <w:shd w:val="clear" w:color="auto" w:fill="D6E3BC" w:themeFill="accent3" w:themeFillTint="66"/>
          </w:tcPr>
          <w:p w14:paraId="1A2B644C" w14:textId="0C360BD5" w:rsidR="00126FFC" w:rsidRDefault="00126FFC" w:rsidP="00126FFC">
            <w:pPr>
              <w:spacing w:after="120" w:line="360" w:lineRule="auto"/>
              <w:jc w:val="center"/>
              <w:rPr>
                <w:b/>
                <w:bCs/>
                <w:color w:val="548DD4" w:themeColor="text2" w:themeTint="99"/>
                <w:szCs w:val="24"/>
              </w:rPr>
            </w:pPr>
            <w:r w:rsidRPr="00B24D21">
              <w:rPr>
                <w:b/>
                <w:bCs/>
                <w:color w:val="548DD4" w:themeColor="text2" w:themeTint="99"/>
                <w:szCs w:val="24"/>
              </w:rPr>
              <w:t>III. GENERAL SATISFACTION</w:t>
            </w:r>
          </w:p>
        </w:tc>
      </w:tr>
    </w:tbl>
    <w:p w14:paraId="4CD552E4" w14:textId="77777777" w:rsidR="00B24D21" w:rsidRPr="00B24D21" w:rsidRDefault="00B24D21" w:rsidP="00B24D21">
      <w:pPr>
        <w:spacing w:after="120" w:line="360" w:lineRule="auto"/>
        <w:rPr>
          <w:b/>
          <w:bCs/>
          <w:color w:val="000000" w:themeColor="text1" w:themeShade="BF"/>
          <w:sz w:val="22"/>
        </w:rPr>
      </w:pPr>
      <w:r w:rsidRPr="00B24D21">
        <w:rPr>
          <w:b/>
          <w:bCs/>
          <w:color w:val="000000" w:themeColor="text1" w:themeShade="BF"/>
          <w:sz w:val="22"/>
        </w:rPr>
        <w:t>Please indicate your level of satisfaction with:</w:t>
      </w:r>
    </w:p>
    <w:tbl>
      <w:tblPr>
        <w:tblStyle w:val="ad"/>
        <w:tblW w:w="10615" w:type="dxa"/>
        <w:tblLayout w:type="fixed"/>
        <w:tblLook w:val="04A0" w:firstRow="1" w:lastRow="0" w:firstColumn="1" w:lastColumn="0" w:noHBand="0" w:noVBand="1"/>
      </w:tblPr>
      <w:tblGrid>
        <w:gridCol w:w="4395"/>
        <w:gridCol w:w="1408"/>
        <w:gridCol w:w="1416"/>
        <w:gridCol w:w="1132"/>
        <w:gridCol w:w="1132"/>
        <w:gridCol w:w="1132"/>
      </w:tblGrid>
      <w:tr w:rsidR="00B24D21" w:rsidRPr="00F8091D" w14:paraId="5EF490C8" w14:textId="4882E9F9" w:rsidTr="00B24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bottom w:val="single" w:sz="4" w:space="0" w:color="auto"/>
              <w:right w:val="single" w:sz="4" w:space="0" w:color="auto"/>
            </w:tcBorders>
          </w:tcPr>
          <w:p w14:paraId="0A5AA79C" w14:textId="77777777" w:rsidR="00B24D21" w:rsidRPr="00F8091D" w:rsidRDefault="00B24D21" w:rsidP="00B24D21">
            <w:pPr>
              <w:spacing w:after="120" w:line="360" w:lineRule="auto"/>
              <w:jc w:val="right"/>
              <w:rPr>
                <w:sz w:val="22"/>
              </w:rPr>
            </w:pPr>
            <w:r w:rsidRPr="00F8091D">
              <w:rPr>
                <w:sz w:val="22"/>
              </w:rPr>
              <w:t xml:space="preserve">Grading </w:t>
            </w:r>
          </w:p>
        </w:tc>
        <w:tc>
          <w:tcPr>
            <w:tcW w:w="1408" w:type="dxa"/>
            <w:tcBorders>
              <w:top w:val="single" w:sz="4" w:space="0" w:color="auto"/>
              <w:left w:val="single" w:sz="4" w:space="0" w:color="auto"/>
              <w:bottom w:val="single" w:sz="4" w:space="0" w:color="auto"/>
              <w:right w:val="single" w:sz="4" w:space="0" w:color="auto"/>
            </w:tcBorders>
          </w:tcPr>
          <w:p w14:paraId="52DCCE6F" w14:textId="77777777" w:rsidR="00B24D21" w:rsidRPr="00F8091D" w:rsidRDefault="00B24D21" w:rsidP="00B24D21">
            <w:pPr>
              <w:spacing w:after="120" w:line="360" w:lineRule="auto"/>
              <w:cnfStyle w:val="100000000000" w:firstRow="1" w:lastRow="0" w:firstColumn="0" w:lastColumn="0" w:oddVBand="0" w:evenVBand="0" w:oddHBand="0" w:evenHBand="0" w:firstRowFirstColumn="0" w:firstRowLastColumn="0" w:lastRowFirstColumn="0" w:lastRowLastColumn="0"/>
              <w:rPr>
                <w:sz w:val="22"/>
              </w:rPr>
            </w:pPr>
            <w:r w:rsidRPr="00063FBF">
              <w:rPr>
                <w:b w:val="0"/>
                <w:bCs w:val="0"/>
                <w:sz w:val="22"/>
              </w:rPr>
              <w:t xml:space="preserve">Very disatisfyed </w:t>
            </w:r>
          </w:p>
        </w:tc>
        <w:tc>
          <w:tcPr>
            <w:tcW w:w="1416" w:type="dxa"/>
            <w:tcBorders>
              <w:top w:val="single" w:sz="4" w:space="0" w:color="auto"/>
              <w:left w:val="single" w:sz="4" w:space="0" w:color="auto"/>
              <w:bottom w:val="single" w:sz="4" w:space="0" w:color="auto"/>
              <w:right w:val="single" w:sz="4" w:space="0" w:color="auto"/>
            </w:tcBorders>
          </w:tcPr>
          <w:p w14:paraId="7BE84C17" w14:textId="77777777" w:rsidR="00B24D21" w:rsidRPr="00F8091D" w:rsidRDefault="00B24D21" w:rsidP="00B24D21">
            <w:pPr>
              <w:spacing w:after="120" w:line="360" w:lineRule="auto"/>
              <w:cnfStyle w:val="100000000000" w:firstRow="1" w:lastRow="0" w:firstColumn="0" w:lastColumn="0" w:oddVBand="0" w:evenVBand="0" w:oddHBand="0" w:evenHBand="0" w:firstRowFirstColumn="0" w:firstRowLastColumn="0" w:lastRowFirstColumn="0" w:lastRowLastColumn="0"/>
              <w:rPr>
                <w:sz w:val="22"/>
              </w:rPr>
            </w:pPr>
            <w:r w:rsidRPr="00063FBF">
              <w:rPr>
                <w:b w:val="0"/>
                <w:bCs w:val="0"/>
                <w:sz w:val="22"/>
              </w:rPr>
              <w:t>Disatisfied</w:t>
            </w:r>
          </w:p>
        </w:tc>
        <w:tc>
          <w:tcPr>
            <w:tcW w:w="1132" w:type="dxa"/>
            <w:tcBorders>
              <w:top w:val="single" w:sz="4" w:space="0" w:color="auto"/>
              <w:left w:val="single" w:sz="4" w:space="0" w:color="auto"/>
              <w:bottom w:val="single" w:sz="4" w:space="0" w:color="auto"/>
              <w:right w:val="single" w:sz="4" w:space="0" w:color="auto"/>
            </w:tcBorders>
          </w:tcPr>
          <w:p w14:paraId="19BC1168" w14:textId="77777777" w:rsidR="00B24D21" w:rsidRPr="00F8091D" w:rsidRDefault="00B24D21" w:rsidP="00B24D21">
            <w:pPr>
              <w:spacing w:after="120" w:line="360" w:lineRule="auto"/>
              <w:cnfStyle w:val="100000000000" w:firstRow="1" w:lastRow="0" w:firstColumn="0" w:lastColumn="0" w:oddVBand="0" w:evenVBand="0" w:oddHBand="0" w:evenHBand="0" w:firstRowFirstColumn="0" w:firstRowLastColumn="0" w:lastRowFirstColumn="0" w:lastRowLastColumn="0"/>
              <w:rPr>
                <w:sz w:val="22"/>
              </w:rPr>
            </w:pPr>
            <w:r w:rsidRPr="00063FBF">
              <w:rPr>
                <w:b w:val="0"/>
                <w:bCs w:val="0"/>
                <w:sz w:val="22"/>
              </w:rPr>
              <w:t>Neutral</w:t>
            </w:r>
          </w:p>
        </w:tc>
        <w:tc>
          <w:tcPr>
            <w:tcW w:w="1132" w:type="dxa"/>
            <w:tcBorders>
              <w:top w:val="single" w:sz="4" w:space="0" w:color="auto"/>
              <w:left w:val="single" w:sz="4" w:space="0" w:color="auto"/>
              <w:bottom w:val="single" w:sz="4" w:space="0" w:color="auto"/>
              <w:right w:val="single" w:sz="4" w:space="0" w:color="auto"/>
            </w:tcBorders>
          </w:tcPr>
          <w:p w14:paraId="6156DAE9" w14:textId="4E753871" w:rsidR="00B24D21" w:rsidRPr="00063FBF" w:rsidRDefault="00B24D21" w:rsidP="00B24D21">
            <w:pPr>
              <w:spacing w:after="120" w:line="360" w:lineRule="auto"/>
              <w:cnfStyle w:val="100000000000" w:firstRow="1" w:lastRow="0" w:firstColumn="0" w:lastColumn="0" w:oddVBand="0" w:evenVBand="0" w:oddHBand="0" w:evenHBand="0" w:firstRowFirstColumn="0" w:firstRowLastColumn="0" w:lastRowFirstColumn="0" w:lastRowLastColumn="0"/>
              <w:rPr>
                <w:b w:val="0"/>
                <w:bCs w:val="0"/>
                <w:sz w:val="22"/>
              </w:rPr>
            </w:pPr>
            <w:r w:rsidRPr="00063FBF">
              <w:rPr>
                <w:b w:val="0"/>
                <w:bCs w:val="0"/>
                <w:sz w:val="22"/>
              </w:rPr>
              <w:t>Satisfied</w:t>
            </w:r>
          </w:p>
        </w:tc>
        <w:tc>
          <w:tcPr>
            <w:tcW w:w="1132" w:type="dxa"/>
            <w:tcBorders>
              <w:top w:val="single" w:sz="4" w:space="0" w:color="auto"/>
              <w:left w:val="single" w:sz="4" w:space="0" w:color="auto"/>
              <w:bottom w:val="single" w:sz="4" w:space="0" w:color="auto"/>
              <w:right w:val="single" w:sz="4" w:space="0" w:color="auto"/>
            </w:tcBorders>
          </w:tcPr>
          <w:p w14:paraId="5C18F43C" w14:textId="020327CA" w:rsidR="00B24D21" w:rsidRPr="00063FBF" w:rsidRDefault="00B24D21" w:rsidP="00B24D21">
            <w:pPr>
              <w:spacing w:after="120" w:line="360" w:lineRule="auto"/>
              <w:cnfStyle w:val="100000000000" w:firstRow="1" w:lastRow="0" w:firstColumn="0" w:lastColumn="0" w:oddVBand="0" w:evenVBand="0" w:oddHBand="0" w:evenHBand="0" w:firstRowFirstColumn="0" w:firstRowLastColumn="0" w:lastRowFirstColumn="0" w:lastRowLastColumn="0"/>
              <w:rPr>
                <w:b w:val="0"/>
                <w:bCs w:val="0"/>
                <w:sz w:val="22"/>
              </w:rPr>
            </w:pPr>
            <w:r w:rsidRPr="00063FBF">
              <w:rPr>
                <w:b w:val="0"/>
                <w:bCs w:val="0"/>
                <w:sz w:val="22"/>
              </w:rPr>
              <w:t>Very satisfied</w:t>
            </w:r>
          </w:p>
        </w:tc>
      </w:tr>
      <w:tr w:rsidR="00B24D21" w14:paraId="0CCA6CFD" w14:textId="445E8899" w:rsidTr="00B2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bottom w:val="single" w:sz="4" w:space="0" w:color="auto"/>
              <w:right w:val="single" w:sz="4" w:space="0" w:color="auto"/>
            </w:tcBorders>
          </w:tcPr>
          <w:p w14:paraId="676325DD" w14:textId="4E1A109A" w:rsidR="00B24D21" w:rsidRPr="00B24D21" w:rsidRDefault="00B24D21" w:rsidP="00B24D21">
            <w:pPr>
              <w:spacing w:after="120" w:line="360" w:lineRule="auto"/>
              <w:rPr>
                <w:sz w:val="22"/>
              </w:rPr>
            </w:pPr>
            <w:r w:rsidRPr="00B24D21">
              <w:rPr>
                <w:bCs w:val="0"/>
                <w:sz w:val="22"/>
              </w:rPr>
              <w:t>14. Shared experiences and good practices</w:t>
            </w:r>
          </w:p>
        </w:tc>
        <w:tc>
          <w:tcPr>
            <w:tcW w:w="1408" w:type="dxa"/>
            <w:tcBorders>
              <w:top w:val="single" w:sz="4" w:space="0" w:color="auto"/>
              <w:left w:val="single" w:sz="4" w:space="0" w:color="auto"/>
              <w:bottom w:val="single" w:sz="4" w:space="0" w:color="auto"/>
              <w:right w:val="single" w:sz="4" w:space="0" w:color="auto"/>
            </w:tcBorders>
          </w:tcPr>
          <w:p w14:paraId="61B08DFD" w14:textId="77777777" w:rsidR="00B24D21" w:rsidRPr="0044366D" w:rsidRDefault="00B24D21" w:rsidP="00B24D21">
            <w:pPr>
              <w:pStyle w:val="aa"/>
              <w:spacing w:after="120" w:line="360" w:lineRule="auto"/>
              <w:cnfStyle w:val="000000100000" w:firstRow="0" w:lastRow="0" w:firstColumn="0" w:lastColumn="0" w:oddVBand="0" w:evenVBand="0" w:oddHBand="1" w:evenHBand="0" w:firstRowFirstColumn="0" w:firstRowLastColumn="0" w:lastRowFirstColumn="0" w:lastRowLastColumn="0"/>
              <w:rPr>
                <w:rFonts w:eastAsiaTheme="minorHAnsi"/>
                <w:sz w:val="22"/>
              </w:rPr>
            </w:pPr>
          </w:p>
        </w:tc>
        <w:tc>
          <w:tcPr>
            <w:tcW w:w="1416" w:type="dxa"/>
            <w:tcBorders>
              <w:top w:val="single" w:sz="4" w:space="0" w:color="auto"/>
              <w:left w:val="single" w:sz="4" w:space="0" w:color="auto"/>
              <w:bottom w:val="single" w:sz="4" w:space="0" w:color="auto"/>
              <w:right w:val="single" w:sz="4" w:space="0" w:color="auto"/>
            </w:tcBorders>
          </w:tcPr>
          <w:p w14:paraId="4D4402AB" w14:textId="77777777" w:rsidR="00B24D21" w:rsidRDefault="00B24D21" w:rsidP="00B24D21">
            <w:pPr>
              <w:spacing w:after="120"/>
              <w:jc w:val="center"/>
              <w:cnfStyle w:val="000000100000" w:firstRow="0" w:lastRow="0" w:firstColumn="0" w:lastColumn="0" w:oddVBand="0" w:evenVBand="0" w:oddHBand="1" w:evenHBand="0" w:firstRowFirstColumn="0" w:firstRowLastColumn="0" w:lastRowFirstColumn="0" w:lastRowLastColumn="0"/>
            </w:pPr>
          </w:p>
        </w:tc>
        <w:tc>
          <w:tcPr>
            <w:tcW w:w="1132" w:type="dxa"/>
            <w:tcBorders>
              <w:top w:val="single" w:sz="4" w:space="0" w:color="auto"/>
              <w:left w:val="single" w:sz="4" w:space="0" w:color="auto"/>
              <w:bottom w:val="single" w:sz="4" w:space="0" w:color="auto"/>
              <w:right w:val="single" w:sz="4" w:space="0" w:color="auto"/>
            </w:tcBorders>
          </w:tcPr>
          <w:p w14:paraId="45273935" w14:textId="77777777" w:rsidR="00B24D21" w:rsidRDefault="00B24D21" w:rsidP="00B24D21">
            <w:pPr>
              <w:spacing w:after="120"/>
              <w:jc w:val="center"/>
              <w:cnfStyle w:val="000000100000" w:firstRow="0" w:lastRow="0" w:firstColumn="0" w:lastColumn="0" w:oddVBand="0" w:evenVBand="0" w:oddHBand="1" w:evenHBand="0" w:firstRowFirstColumn="0" w:firstRowLastColumn="0" w:lastRowFirstColumn="0" w:lastRowLastColumn="0"/>
            </w:pPr>
          </w:p>
        </w:tc>
        <w:tc>
          <w:tcPr>
            <w:tcW w:w="1132" w:type="dxa"/>
            <w:tcBorders>
              <w:top w:val="single" w:sz="4" w:space="0" w:color="auto"/>
              <w:left w:val="single" w:sz="4" w:space="0" w:color="auto"/>
              <w:bottom w:val="single" w:sz="4" w:space="0" w:color="auto"/>
              <w:right w:val="single" w:sz="4" w:space="0" w:color="auto"/>
            </w:tcBorders>
          </w:tcPr>
          <w:p w14:paraId="79AB3783" w14:textId="77777777" w:rsidR="00B24D21" w:rsidRDefault="00B24D21" w:rsidP="00B24D21">
            <w:pPr>
              <w:spacing w:after="120"/>
              <w:jc w:val="center"/>
              <w:cnfStyle w:val="000000100000" w:firstRow="0" w:lastRow="0" w:firstColumn="0" w:lastColumn="0" w:oddVBand="0" w:evenVBand="0" w:oddHBand="1" w:evenHBand="0" w:firstRowFirstColumn="0" w:firstRowLastColumn="0" w:lastRowFirstColumn="0" w:lastRowLastColumn="0"/>
            </w:pPr>
          </w:p>
        </w:tc>
        <w:tc>
          <w:tcPr>
            <w:tcW w:w="1132" w:type="dxa"/>
            <w:tcBorders>
              <w:top w:val="single" w:sz="4" w:space="0" w:color="auto"/>
              <w:left w:val="single" w:sz="4" w:space="0" w:color="auto"/>
              <w:bottom w:val="single" w:sz="4" w:space="0" w:color="auto"/>
              <w:right w:val="single" w:sz="4" w:space="0" w:color="auto"/>
            </w:tcBorders>
          </w:tcPr>
          <w:p w14:paraId="387D85F1" w14:textId="77777777" w:rsidR="00B24D21" w:rsidRDefault="00B24D21" w:rsidP="00B24D21">
            <w:pPr>
              <w:spacing w:after="120"/>
              <w:jc w:val="center"/>
              <w:cnfStyle w:val="000000100000" w:firstRow="0" w:lastRow="0" w:firstColumn="0" w:lastColumn="0" w:oddVBand="0" w:evenVBand="0" w:oddHBand="1" w:evenHBand="0" w:firstRowFirstColumn="0" w:firstRowLastColumn="0" w:lastRowFirstColumn="0" w:lastRowLastColumn="0"/>
            </w:pPr>
          </w:p>
        </w:tc>
      </w:tr>
      <w:tr w:rsidR="00B24D21" w14:paraId="75598614" w14:textId="42883103" w:rsidTr="00B24D21">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bottom w:val="single" w:sz="4" w:space="0" w:color="auto"/>
              <w:right w:val="single" w:sz="4" w:space="0" w:color="auto"/>
            </w:tcBorders>
          </w:tcPr>
          <w:p w14:paraId="0EE79254" w14:textId="77777777" w:rsidR="00B24D21" w:rsidRPr="00B24D21" w:rsidRDefault="00B24D21" w:rsidP="00B24D21">
            <w:pPr>
              <w:spacing w:after="120" w:line="360" w:lineRule="auto"/>
              <w:rPr>
                <w:b w:val="0"/>
                <w:bCs w:val="0"/>
                <w:sz w:val="22"/>
              </w:rPr>
            </w:pPr>
            <w:r w:rsidRPr="00B24D21">
              <w:rPr>
                <w:bCs w:val="0"/>
                <w:sz w:val="22"/>
              </w:rPr>
              <w:t>15. The possible ongoing relationships with the host country or its institutions</w:t>
            </w:r>
          </w:p>
          <w:p w14:paraId="4CC3EB5E" w14:textId="657D991E" w:rsidR="00B24D21" w:rsidRPr="00B24D21" w:rsidRDefault="00B24D21" w:rsidP="00B24D21">
            <w:pPr>
              <w:pStyle w:val="aa"/>
              <w:spacing w:after="120" w:line="360" w:lineRule="auto"/>
              <w:rPr>
                <w:rFonts w:eastAsiaTheme="minorHAnsi"/>
                <w:sz w:val="22"/>
                <w:lang w:val="bs-Latn-BA"/>
              </w:rPr>
            </w:pPr>
          </w:p>
        </w:tc>
        <w:tc>
          <w:tcPr>
            <w:tcW w:w="1408" w:type="dxa"/>
            <w:tcBorders>
              <w:top w:val="single" w:sz="4" w:space="0" w:color="auto"/>
              <w:left w:val="single" w:sz="4" w:space="0" w:color="auto"/>
              <w:bottom w:val="single" w:sz="4" w:space="0" w:color="auto"/>
              <w:right w:val="single" w:sz="4" w:space="0" w:color="auto"/>
            </w:tcBorders>
          </w:tcPr>
          <w:p w14:paraId="13295D9A" w14:textId="77777777" w:rsidR="00B24D21" w:rsidRPr="0044366D" w:rsidRDefault="00B24D21" w:rsidP="00B24D21">
            <w:pPr>
              <w:pStyle w:val="aa"/>
              <w:spacing w:after="120" w:line="360" w:lineRule="auto"/>
              <w:cnfStyle w:val="000000000000" w:firstRow="0" w:lastRow="0" w:firstColumn="0" w:lastColumn="0" w:oddVBand="0" w:evenVBand="0" w:oddHBand="0" w:evenHBand="0" w:firstRowFirstColumn="0" w:firstRowLastColumn="0" w:lastRowFirstColumn="0" w:lastRowLastColumn="0"/>
              <w:rPr>
                <w:rFonts w:eastAsiaTheme="minorHAnsi"/>
                <w:sz w:val="22"/>
              </w:rPr>
            </w:pPr>
          </w:p>
        </w:tc>
        <w:tc>
          <w:tcPr>
            <w:tcW w:w="1416" w:type="dxa"/>
            <w:tcBorders>
              <w:top w:val="single" w:sz="4" w:space="0" w:color="auto"/>
              <w:left w:val="single" w:sz="4" w:space="0" w:color="auto"/>
              <w:bottom w:val="single" w:sz="4" w:space="0" w:color="auto"/>
              <w:right w:val="single" w:sz="4" w:space="0" w:color="auto"/>
            </w:tcBorders>
          </w:tcPr>
          <w:p w14:paraId="34F8985D" w14:textId="77777777" w:rsidR="00B24D21" w:rsidRDefault="00B24D21" w:rsidP="00B24D21">
            <w:pPr>
              <w:spacing w:after="120"/>
              <w:jc w:val="center"/>
              <w:cnfStyle w:val="000000000000" w:firstRow="0" w:lastRow="0" w:firstColumn="0" w:lastColumn="0" w:oddVBand="0" w:evenVBand="0" w:oddHBand="0" w:evenHBand="0" w:firstRowFirstColumn="0" w:firstRowLastColumn="0" w:lastRowFirstColumn="0" w:lastRowLastColumn="0"/>
            </w:pPr>
          </w:p>
        </w:tc>
        <w:tc>
          <w:tcPr>
            <w:tcW w:w="1132" w:type="dxa"/>
            <w:tcBorders>
              <w:top w:val="single" w:sz="4" w:space="0" w:color="auto"/>
              <w:left w:val="single" w:sz="4" w:space="0" w:color="auto"/>
              <w:bottom w:val="single" w:sz="4" w:space="0" w:color="auto"/>
              <w:right w:val="single" w:sz="4" w:space="0" w:color="auto"/>
            </w:tcBorders>
          </w:tcPr>
          <w:p w14:paraId="3FFA0333" w14:textId="77777777" w:rsidR="00B24D21" w:rsidRDefault="00B24D21" w:rsidP="00B24D21">
            <w:pPr>
              <w:spacing w:after="120"/>
              <w:jc w:val="center"/>
              <w:cnfStyle w:val="000000000000" w:firstRow="0" w:lastRow="0" w:firstColumn="0" w:lastColumn="0" w:oddVBand="0" w:evenVBand="0" w:oddHBand="0" w:evenHBand="0" w:firstRowFirstColumn="0" w:firstRowLastColumn="0" w:lastRowFirstColumn="0" w:lastRowLastColumn="0"/>
            </w:pPr>
          </w:p>
        </w:tc>
        <w:tc>
          <w:tcPr>
            <w:tcW w:w="1132" w:type="dxa"/>
            <w:tcBorders>
              <w:top w:val="single" w:sz="4" w:space="0" w:color="auto"/>
              <w:left w:val="single" w:sz="4" w:space="0" w:color="auto"/>
              <w:bottom w:val="single" w:sz="4" w:space="0" w:color="auto"/>
              <w:right w:val="single" w:sz="4" w:space="0" w:color="auto"/>
            </w:tcBorders>
          </w:tcPr>
          <w:p w14:paraId="7DCD1E59" w14:textId="77777777" w:rsidR="00B24D21" w:rsidRDefault="00B24D21" w:rsidP="00B24D21">
            <w:pPr>
              <w:spacing w:after="120"/>
              <w:jc w:val="center"/>
              <w:cnfStyle w:val="000000000000" w:firstRow="0" w:lastRow="0" w:firstColumn="0" w:lastColumn="0" w:oddVBand="0" w:evenVBand="0" w:oddHBand="0" w:evenHBand="0" w:firstRowFirstColumn="0" w:firstRowLastColumn="0" w:lastRowFirstColumn="0" w:lastRowLastColumn="0"/>
            </w:pPr>
          </w:p>
        </w:tc>
        <w:tc>
          <w:tcPr>
            <w:tcW w:w="1132" w:type="dxa"/>
            <w:tcBorders>
              <w:top w:val="single" w:sz="4" w:space="0" w:color="auto"/>
              <w:left w:val="single" w:sz="4" w:space="0" w:color="auto"/>
              <w:bottom w:val="single" w:sz="4" w:space="0" w:color="auto"/>
              <w:right w:val="single" w:sz="4" w:space="0" w:color="auto"/>
            </w:tcBorders>
          </w:tcPr>
          <w:p w14:paraId="41122981" w14:textId="77777777" w:rsidR="00B24D21" w:rsidRDefault="00B24D21" w:rsidP="00B24D21">
            <w:pPr>
              <w:spacing w:after="120"/>
              <w:jc w:val="center"/>
              <w:cnfStyle w:val="000000000000" w:firstRow="0" w:lastRow="0" w:firstColumn="0" w:lastColumn="0" w:oddVBand="0" w:evenVBand="0" w:oddHBand="0" w:evenHBand="0" w:firstRowFirstColumn="0" w:firstRowLastColumn="0" w:lastRowFirstColumn="0" w:lastRowLastColumn="0"/>
            </w:pPr>
          </w:p>
        </w:tc>
      </w:tr>
    </w:tbl>
    <w:p w14:paraId="2ED9D1E4" w14:textId="0336157C" w:rsidR="00B24D21" w:rsidRDefault="00B24D21" w:rsidP="00B24D21">
      <w:pPr>
        <w:spacing w:after="120" w:line="360" w:lineRule="auto"/>
        <w:rPr>
          <w:b/>
          <w:bCs/>
          <w:sz w:val="22"/>
        </w:rPr>
      </w:pPr>
    </w:p>
    <w:p w14:paraId="1667CE48" w14:textId="01722C73" w:rsidR="0034011C" w:rsidRPr="0034011C" w:rsidRDefault="0034011C" w:rsidP="0034011C">
      <w:pPr>
        <w:spacing w:after="120" w:line="360" w:lineRule="auto"/>
        <w:rPr>
          <w:b/>
          <w:bCs/>
          <w:color w:val="000000" w:themeColor="text1" w:themeShade="BF"/>
          <w:sz w:val="22"/>
        </w:rPr>
      </w:pPr>
      <w:r w:rsidRPr="0034011C">
        <w:rPr>
          <w:b/>
          <w:bCs/>
          <w:color w:val="000000" w:themeColor="text1" w:themeShade="BF"/>
          <w:sz w:val="22"/>
        </w:rPr>
        <w:t>16. Are there any other comments or suggestions you would like to share with us?</w:t>
      </w:r>
    </w:p>
    <w:tbl>
      <w:tblPr>
        <w:tblStyle w:val="ab"/>
        <w:tblW w:w="0" w:type="auto"/>
        <w:tblLook w:val="04A0" w:firstRow="1" w:lastRow="0" w:firstColumn="1" w:lastColumn="0" w:noHBand="0" w:noVBand="1"/>
      </w:tblPr>
      <w:tblGrid>
        <w:gridCol w:w="10610"/>
      </w:tblGrid>
      <w:tr w:rsidR="0034011C" w14:paraId="5EA79FA5" w14:textId="77777777" w:rsidTr="0034011C">
        <w:tc>
          <w:tcPr>
            <w:tcW w:w="10610" w:type="dxa"/>
          </w:tcPr>
          <w:p w14:paraId="439B6F09" w14:textId="77777777" w:rsidR="0034011C" w:rsidRDefault="0034011C" w:rsidP="00B24D21">
            <w:pPr>
              <w:spacing w:after="120" w:line="360" w:lineRule="auto"/>
              <w:rPr>
                <w:b/>
                <w:bCs/>
                <w:szCs w:val="24"/>
                <w:lang w:val="en-GB"/>
              </w:rPr>
            </w:pPr>
          </w:p>
          <w:p w14:paraId="3415F755" w14:textId="77777777" w:rsidR="0034011C" w:rsidRDefault="0034011C" w:rsidP="00B24D21">
            <w:pPr>
              <w:spacing w:after="120" w:line="360" w:lineRule="auto"/>
              <w:rPr>
                <w:b/>
                <w:bCs/>
                <w:szCs w:val="24"/>
                <w:lang w:val="en-GB"/>
              </w:rPr>
            </w:pPr>
          </w:p>
          <w:p w14:paraId="2520F3B7" w14:textId="77777777" w:rsidR="0034011C" w:rsidRDefault="0034011C" w:rsidP="00B24D21">
            <w:pPr>
              <w:spacing w:after="120" w:line="360" w:lineRule="auto"/>
              <w:rPr>
                <w:b/>
                <w:bCs/>
                <w:szCs w:val="24"/>
                <w:lang w:val="en-GB"/>
              </w:rPr>
            </w:pPr>
          </w:p>
          <w:p w14:paraId="395340BF" w14:textId="77777777" w:rsidR="0034011C" w:rsidRDefault="0034011C" w:rsidP="00B24D21">
            <w:pPr>
              <w:spacing w:after="120" w:line="360" w:lineRule="auto"/>
              <w:rPr>
                <w:b/>
                <w:bCs/>
                <w:szCs w:val="24"/>
                <w:lang w:val="en-GB"/>
              </w:rPr>
            </w:pPr>
          </w:p>
          <w:p w14:paraId="5AD92ACF" w14:textId="77777777" w:rsidR="0034011C" w:rsidRDefault="0034011C" w:rsidP="00B24D21">
            <w:pPr>
              <w:spacing w:after="120" w:line="360" w:lineRule="auto"/>
              <w:rPr>
                <w:b/>
                <w:bCs/>
                <w:szCs w:val="24"/>
                <w:lang w:val="en-GB"/>
              </w:rPr>
            </w:pPr>
          </w:p>
          <w:p w14:paraId="465FA772" w14:textId="49E7C0B8" w:rsidR="0034011C" w:rsidRDefault="0034011C" w:rsidP="00B24D21">
            <w:pPr>
              <w:spacing w:after="120" w:line="360" w:lineRule="auto"/>
              <w:rPr>
                <w:b/>
                <w:bCs/>
                <w:szCs w:val="24"/>
                <w:lang w:val="en-GB"/>
              </w:rPr>
            </w:pPr>
          </w:p>
        </w:tc>
      </w:tr>
    </w:tbl>
    <w:p w14:paraId="67F29CCC" w14:textId="276165FE" w:rsidR="0034011C" w:rsidRPr="0034011C" w:rsidRDefault="0034011C" w:rsidP="00B24D21">
      <w:pPr>
        <w:spacing w:after="120" w:line="360" w:lineRule="auto"/>
        <w:rPr>
          <w:b/>
          <w:bCs/>
          <w:szCs w:val="24"/>
          <w:lang w:val="en-GB"/>
        </w:rPr>
      </w:pPr>
    </w:p>
    <w:p w14:paraId="2777ED69" w14:textId="18EA12C7" w:rsidR="006A0216" w:rsidRPr="00B24D21" w:rsidRDefault="00F80F95" w:rsidP="00B24D21">
      <w:pPr>
        <w:spacing w:after="120" w:line="360" w:lineRule="auto"/>
        <w:rPr>
          <w:b/>
          <w:bCs/>
          <w:color w:val="000000" w:themeColor="text1" w:themeShade="BF"/>
          <w:sz w:val="22"/>
        </w:rPr>
      </w:pPr>
      <w:r w:rsidRPr="00F80F95">
        <w:rPr>
          <w:b/>
          <w:bCs/>
          <w:szCs w:val="24"/>
        </w:rPr>
        <w:t>Thank you for your answers!</w:t>
      </w:r>
    </w:p>
    <w:p w14:paraId="3EDB8C5E" w14:textId="77777777" w:rsidR="006A0216" w:rsidRPr="00242A86" w:rsidRDefault="006A0216" w:rsidP="006A0216"/>
    <w:p w14:paraId="07A4C6F9" w14:textId="77777777" w:rsidR="006A0216" w:rsidRPr="00242A86" w:rsidRDefault="006A0216" w:rsidP="006A0216"/>
    <w:p w14:paraId="52929FDB" w14:textId="0A57ABA6" w:rsidR="008A51EF" w:rsidRPr="00242A86" w:rsidRDefault="008A51EF" w:rsidP="00C14DC2"/>
    <w:sectPr w:rsidR="008A51EF" w:rsidRPr="00242A86" w:rsidSect="006A0216">
      <w:headerReference w:type="default" r:id="rId12"/>
      <w:footerReference w:type="default" r:id="rId13"/>
      <w:footnotePr>
        <w:pos w:val="beneathText"/>
      </w:footnotePr>
      <w:pgSz w:w="11907" w:h="16840" w:code="9"/>
      <w:pgMar w:top="1094" w:right="567" w:bottom="567" w:left="720" w:header="561"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D5C8" w14:textId="77777777" w:rsidR="0011422C" w:rsidRDefault="0011422C">
      <w:r>
        <w:separator/>
      </w:r>
    </w:p>
  </w:endnote>
  <w:endnote w:type="continuationSeparator" w:id="0">
    <w:p w14:paraId="1FF43CCE" w14:textId="77777777" w:rsidR="0011422C" w:rsidRDefault="0011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68160"/>
      <w:docPartObj>
        <w:docPartGallery w:val="Page Numbers (Bottom of Page)"/>
        <w:docPartUnique/>
      </w:docPartObj>
    </w:sdtPr>
    <w:sdtContent>
      <w:p w14:paraId="73B6B5CA" w14:textId="2C2C1CE6" w:rsidR="0034011C" w:rsidRDefault="0034011C">
        <w:pPr>
          <w:pStyle w:val="a7"/>
          <w:jc w:val="right"/>
        </w:pPr>
        <w:r>
          <w:fldChar w:fldCharType="begin"/>
        </w:r>
        <w:r>
          <w:instrText>PAGE   \* MERGEFORMAT</w:instrText>
        </w:r>
        <w:r>
          <w:fldChar w:fldCharType="separate"/>
        </w:r>
        <w:r>
          <w:rPr>
            <w:lang w:val="el-GR"/>
          </w:rPr>
          <w:t>2</w:t>
        </w:r>
        <w:r>
          <w:fldChar w:fldCharType="end"/>
        </w:r>
      </w:p>
    </w:sdtContent>
  </w:sdt>
  <w:p w14:paraId="7E0DF132" w14:textId="77777777" w:rsidR="00F12C7C" w:rsidRDefault="00F12C7C" w:rsidP="00AE48B4">
    <w:pPr>
      <w:pStyle w:val="a7"/>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1CED" w14:textId="77777777" w:rsidR="0011422C" w:rsidRDefault="0011422C">
      <w:r>
        <w:separator/>
      </w:r>
    </w:p>
  </w:footnote>
  <w:footnote w:type="continuationSeparator" w:id="0">
    <w:p w14:paraId="7B8232A4" w14:textId="77777777" w:rsidR="0011422C" w:rsidRDefault="0011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8F74" w14:textId="7491B0AC" w:rsidR="00C14DC2" w:rsidRPr="00920D24" w:rsidRDefault="00C14DC2" w:rsidP="00C14DC2">
    <w:pPr>
      <w:rPr>
        <w:lang w:val="en-US"/>
      </w:rPr>
    </w:pPr>
    <w:r>
      <w:rPr>
        <w:noProof/>
      </w:rPr>
      <w:drawing>
        <wp:anchor distT="0" distB="0" distL="114300" distR="114300" simplePos="0" relativeHeight="251663360" behindDoc="1" locked="0" layoutInCell="1" allowOverlap="1" wp14:anchorId="2B638691" wp14:editId="6036F5EF">
          <wp:simplePos x="0" y="0"/>
          <wp:positionH relativeFrom="margin">
            <wp:posOffset>190500</wp:posOffset>
          </wp:positionH>
          <wp:positionV relativeFrom="paragraph">
            <wp:posOffset>-144780</wp:posOffset>
          </wp:positionV>
          <wp:extent cx="1463040" cy="874395"/>
          <wp:effectExtent l="0" t="0" r="3810" b="1905"/>
          <wp:wrapTight wrapText="bothSides">
            <wp:wrapPolygon edited="0">
              <wp:start x="1406" y="0"/>
              <wp:lineTo x="0" y="2353"/>
              <wp:lineTo x="0" y="21176"/>
              <wp:lineTo x="9563" y="21176"/>
              <wp:lineTo x="13781" y="21176"/>
              <wp:lineTo x="18563" y="17882"/>
              <wp:lineTo x="18563" y="7529"/>
              <wp:lineTo x="21375" y="4235"/>
              <wp:lineTo x="21375" y="941"/>
              <wp:lineTo x="11250" y="0"/>
              <wp:lineTo x="1406" y="0"/>
            </wp:wrapPolygon>
          </wp:wrapTight>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040" cy="8743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E0A25">
      <w:t>2020-1-EL01-KA203- 078981</w:t>
    </w:r>
  </w:p>
  <w:p w14:paraId="13474084" w14:textId="1BE6A43A" w:rsidR="00C14DC2" w:rsidRPr="003E0A25" w:rsidRDefault="00C14DC2" w:rsidP="00C14DC2">
    <w:pPr>
      <w:pStyle w:val="a8"/>
      <w:tabs>
        <w:tab w:val="left" w:pos="1578"/>
      </w:tabs>
      <w:rPr>
        <w:i/>
        <w:iCs/>
      </w:rPr>
    </w:pPr>
    <w:r>
      <w:rPr>
        <w:i/>
        <w:iCs/>
      </w:rPr>
      <w:t xml:space="preserve">                             </w:t>
    </w:r>
    <w:r w:rsidRPr="003E0A25">
      <w:rPr>
        <w:i/>
        <w:iCs/>
      </w:rPr>
      <w:t>Common curricula for diversity:</w:t>
    </w:r>
  </w:p>
  <w:p w14:paraId="2F82C6AB" w14:textId="1FC57D74" w:rsidR="00C14DC2" w:rsidRPr="003E0A25" w:rsidRDefault="00C14DC2" w:rsidP="00C14DC2">
    <w:pPr>
      <w:pStyle w:val="a8"/>
      <w:tabs>
        <w:tab w:val="left" w:pos="1578"/>
      </w:tabs>
      <w:rPr>
        <w:i/>
        <w:iCs/>
      </w:rPr>
    </w:pPr>
    <w:r>
      <w:rPr>
        <w:i/>
        <w:iCs/>
      </w:rPr>
      <w:t xml:space="preserve">        </w:t>
    </w:r>
    <w:r w:rsidRPr="003E0A25">
      <w:rPr>
        <w:i/>
        <w:iCs/>
      </w:rPr>
      <w:t>education in media and integration of vulnerable groups</w:t>
    </w:r>
  </w:p>
  <w:p w14:paraId="3FB405E1" w14:textId="77777777" w:rsidR="00C14DC2" w:rsidRDefault="00C14DC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4E38B0"/>
    <w:multiLevelType w:val="hybridMultilevel"/>
    <w:tmpl w:val="C180E4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D5332F"/>
    <w:multiLevelType w:val="hybridMultilevel"/>
    <w:tmpl w:val="6A06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3390C"/>
    <w:multiLevelType w:val="hybridMultilevel"/>
    <w:tmpl w:val="617645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C66F9A"/>
    <w:multiLevelType w:val="hybridMultilevel"/>
    <w:tmpl w:val="845AF664"/>
    <w:lvl w:ilvl="0" w:tplc="3C7493E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9054C56"/>
    <w:multiLevelType w:val="hybridMultilevel"/>
    <w:tmpl w:val="FC16A360"/>
    <w:lvl w:ilvl="0" w:tplc="5F92C1CA">
      <w:start w:val="1"/>
      <w:numFmt w:val="upperRoman"/>
      <w:lvlText w:val="%1."/>
      <w:lvlJc w:val="left"/>
      <w:pPr>
        <w:ind w:left="1080" w:hanging="720"/>
      </w:pPr>
      <w:rPr>
        <w:rFonts w:hint="default"/>
        <w:color w:val="1F497D" w:themeColor="text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96B788E"/>
    <w:multiLevelType w:val="hybridMultilevel"/>
    <w:tmpl w:val="0106852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8" w15:restartNumberingAfterBreak="0">
    <w:nsid w:val="7C8A02DC"/>
    <w:multiLevelType w:val="hybridMultilevel"/>
    <w:tmpl w:val="C180E4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78957291">
    <w:abstractNumId w:val="0"/>
  </w:num>
  <w:num w:numId="2" w16cid:durableId="359161482">
    <w:abstractNumId w:val="7"/>
  </w:num>
  <w:num w:numId="3" w16cid:durableId="2053262935">
    <w:abstractNumId w:val="6"/>
  </w:num>
  <w:num w:numId="4" w16cid:durableId="1957984470">
    <w:abstractNumId w:val="2"/>
  </w:num>
  <w:num w:numId="5" w16cid:durableId="175313908">
    <w:abstractNumId w:val="3"/>
  </w:num>
  <w:num w:numId="6" w16cid:durableId="193665065">
    <w:abstractNumId w:val="8"/>
  </w:num>
  <w:num w:numId="7" w16cid:durableId="1513296878">
    <w:abstractNumId w:val="1"/>
  </w:num>
  <w:num w:numId="8" w16cid:durableId="963850619">
    <w:abstractNumId w:val="5"/>
  </w:num>
  <w:num w:numId="9" w16cid:durableId="1736781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91"/>
    <w:rsid w:val="00005D08"/>
    <w:rsid w:val="00014812"/>
    <w:rsid w:val="000237B0"/>
    <w:rsid w:val="000341D6"/>
    <w:rsid w:val="00037E29"/>
    <w:rsid w:val="0004689E"/>
    <w:rsid w:val="00047D38"/>
    <w:rsid w:val="00051F8B"/>
    <w:rsid w:val="000520EB"/>
    <w:rsid w:val="00053A35"/>
    <w:rsid w:val="00061516"/>
    <w:rsid w:val="00063FBF"/>
    <w:rsid w:val="000831F3"/>
    <w:rsid w:val="00083CE1"/>
    <w:rsid w:val="00090499"/>
    <w:rsid w:val="00091566"/>
    <w:rsid w:val="0009219B"/>
    <w:rsid w:val="00096DBF"/>
    <w:rsid w:val="000C7E05"/>
    <w:rsid w:val="000E0157"/>
    <w:rsid w:val="00100EAD"/>
    <w:rsid w:val="0011422C"/>
    <w:rsid w:val="00114A4B"/>
    <w:rsid w:val="00116BB0"/>
    <w:rsid w:val="00126FFC"/>
    <w:rsid w:val="00132BB4"/>
    <w:rsid w:val="001362D2"/>
    <w:rsid w:val="00143543"/>
    <w:rsid w:val="00151396"/>
    <w:rsid w:val="001516D3"/>
    <w:rsid w:val="00175EA7"/>
    <w:rsid w:val="001779FE"/>
    <w:rsid w:val="00181D91"/>
    <w:rsid w:val="00190C9A"/>
    <w:rsid w:val="001954A7"/>
    <w:rsid w:val="00195F5D"/>
    <w:rsid w:val="001A21A4"/>
    <w:rsid w:val="001B5FBB"/>
    <w:rsid w:val="001D05D0"/>
    <w:rsid w:val="001E2FF3"/>
    <w:rsid w:val="001E6E78"/>
    <w:rsid w:val="001E74C7"/>
    <w:rsid w:val="001E78A7"/>
    <w:rsid w:val="001F71CF"/>
    <w:rsid w:val="00202FDD"/>
    <w:rsid w:val="00210644"/>
    <w:rsid w:val="002117D1"/>
    <w:rsid w:val="00220B1F"/>
    <w:rsid w:val="00221030"/>
    <w:rsid w:val="00222BC5"/>
    <w:rsid w:val="00223570"/>
    <w:rsid w:val="00225FFE"/>
    <w:rsid w:val="00234A95"/>
    <w:rsid w:val="0023500F"/>
    <w:rsid w:val="00237E72"/>
    <w:rsid w:val="00242A86"/>
    <w:rsid w:val="00257CA9"/>
    <w:rsid w:val="002630F5"/>
    <w:rsid w:val="00263DF6"/>
    <w:rsid w:val="00264C4B"/>
    <w:rsid w:val="00272F45"/>
    <w:rsid w:val="00272F47"/>
    <w:rsid w:val="00275BE2"/>
    <w:rsid w:val="00280241"/>
    <w:rsid w:val="00286448"/>
    <w:rsid w:val="002911BD"/>
    <w:rsid w:val="002A735A"/>
    <w:rsid w:val="002B3371"/>
    <w:rsid w:val="002C73CD"/>
    <w:rsid w:val="002D6F46"/>
    <w:rsid w:val="002E617A"/>
    <w:rsid w:val="002E6E1A"/>
    <w:rsid w:val="002F3FAB"/>
    <w:rsid w:val="00303791"/>
    <w:rsid w:val="00313E84"/>
    <w:rsid w:val="00315A81"/>
    <w:rsid w:val="00316CA3"/>
    <w:rsid w:val="00322495"/>
    <w:rsid w:val="00332B0E"/>
    <w:rsid w:val="0034011C"/>
    <w:rsid w:val="0034342E"/>
    <w:rsid w:val="003477B1"/>
    <w:rsid w:val="00361C90"/>
    <w:rsid w:val="00395127"/>
    <w:rsid w:val="003A6AF9"/>
    <w:rsid w:val="003B6A80"/>
    <w:rsid w:val="003B7A73"/>
    <w:rsid w:val="003C20EA"/>
    <w:rsid w:val="003C5121"/>
    <w:rsid w:val="003C7D49"/>
    <w:rsid w:val="003D05DA"/>
    <w:rsid w:val="003E7267"/>
    <w:rsid w:val="003F46EE"/>
    <w:rsid w:val="004010CF"/>
    <w:rsid w:val="00406782"/>
    <w:rsid w:val="004101DD"/>
    <w:rsid w:val="0041560A"/>
    <w:rsid w:val="004163F3"/>
    <w:rsid w:val="00417EA4"/>
    <w:rsid w:val="00422DD5"/>
    <w:rsid w:val="00423D84"/>
    <w:rsid w:val="00441C70"/>
    <w:rsid w:val="0044305D"/>
    <w:rsid w:val="0044366D"/>
    <w:rsid w:val="004446EB"/>
    <w:rsid w:val="00445760"/>
    <w:rsid w:val="00446495"/>
    <w:rsid w:val="004800A2"/>
    <w:rsid w:val="00485AE7"/>
    <w:rsid w:val="004866CC"/>
    <w:rsid w:val="004B0B45"/>
    <w:rsid w:val="004B57E7"/>
    <w:rsid w:val="004D1BB2"/>
    <w:rsid w:val="004D67AF"/>
    <w:rsid w:val="004D78AF"/>
    <w:rsid w:val="004E1DF7"/>
    <w:rsid w:val="0050206A"/>
    <w:rsid w:val="00530874"/>
    <w:rsid w:val="005604D1"/>
    <w:rsid w:val="005641D0"/>
    <w:rsid w:val="005753D1"/>
    <w:rsid w:val="00575A30"/>
    <w:rsid w:val="005760AF"/>
    <w:rsid w:val="0057714A"/>
    <w:rsid w:val="00580080"/>
    <w:rsid w:val="00583168"/>
    <w:rsid w:val="00586A93"/>
    <w:rsid w:val="00591C38"/>
    <w:rsid w:val="005A07EF"/>
    <w:rsid w:val="005A3B95"/>
    <w:rsid w:val="005B1DD3"/>
    <w:rsid w:val="005B4DC2"/>
    <w:rsid w:val="005D0814"/>
    <w:rsid w:val="005E07B0"/>
    <w:rsid w:val="005E3BBC"/>
    <w:rsid w:val="005E44F4"/>
    <w:rsid w:val="005E4BF2"/>
    <w:rsid w:val="005E7077"/>
    <w:rsid w:val="005F1950"/>
    <w:rsid w:val="005F6CCB"/>
    <w:rsid w:val="00603C15"/>
    <w:rsid w:val="0060503B"/>
    <w:rsid w:val="00611687"/>
    <w:rsid w:val="00626E41"/>
    <w:rsid w:val="00632335"/>
    <w:rsid w:val="006324AA"/>
    <w:rsid w:val="006436E9"/>
    <w:rsid w:val="0066667E"/>
    <w:rsid w:val="00682226"/>
    <w:rsid w:val="0069015C"/>
    <w:rsid w:val="00696AD7"/>
    <w:rsid w:val="006A0216"/>
    <w:rsid w:val="006A0BC8"/>
    <w:rsid w:val="006A78D8"/>
    <w:rsid w:val="006B569C"/>
    <w:rsid w:val="006C1CFB"/>
    <w:rsid w:val="006C646D"/>
    <w:rsid w:val="006C64A2"/>
    <w:rsid w:val="006D5654"/>
    <w:rsid w:val="006D6343"/>
    <w:rsid w:val="006F215D"/>
    <w:rsid w:val="00702F9E"/>
    <w:rsid w:val="0070712B"/>
    <w:rsid w:val="00716DDC"/>
    <w:rsid w:val="00717988"/>
    <w:rsid w:val="007236AC"/>
    <w:rsid w:val="00731936"/>
    <w:rsid w:val="00741B85"/>
    <w:rsid w:val="007432E3"/>
    <w:rsid w:val="00745013"/>
    <w:rsid w:val="0074634B"/>
    <w:rsid w:val="00751E0D"/>
    <w:rsid w:val="00766E91"/>
    <w:rsid w:val="0077162A"/>
    <w:rsid w:val="00771721"/>
    <w:rsid w:val="0077394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31DB"/>
    <w:rsid w:val="008753F6"/>
    <w:rsid w:val="00877CC5"/>
    <w:rsid w:val="008830E6"/>
    <w:rsid w:val="00896495"/>
    <w:rsid w:val="008A51EF"/>
    <w:rsid w:val="008B0542"/>
    <w:rsid w:val="008D5663"/>
    <w:rsid w:val="008E09BA"/>
    <w:rsid w:val="008E2B9B"/>
    <w:rsid w:val="008E613E"/>
    <w:rsid w:val="008F2439"/>
    <w:rsid w:val="008F3B2F"/>
    <w:rsid w:val="009067C4"/>
    <w:rsid w:val="00907BC5"/>
    <w:rsid w:val="0091283D"/>
    <w:rsid w:val="00915250"/>
    <w:rsid w:val="00916B9A"/>
    <w:rsid w:val="00931683"/>
    <w:rsid w:val="00935D95"/>
    <w:rsid w:val="00943DD4"/>
    <w:rsid w:val="00944AA3"/>
    <w:rsid w:val="00947B56"/>
    <w:rsid w:val="0095474F"/>
    <w:rsid w:val="00964DD3"/>
    <w:rsid w:val="00971102"/>
    <w:rsid w:val="009812FC"/>
    <w:rsid w:val="0098202A"/>
    <w:rsid w:val="00983962"/>
    <w:rsid w:val="009841CB"/>
    <w:rsid w:val="00993D7F"/>
    <w:rsid w:val="00993E23"/>
    <w:rsid w:val="009A0E18"/>
    <w:rsid w:val="009A500C"/>
    <w:rsid w:val="009C66A0"/>
    <w:rsid w:val="009D4FD3"/>
    <w:rsid w:val="009E4F0D"/>
    <w:rsid w:val="009E6559"/>
    <w:rsid w:val="009E7A7A"/>
    <w:rsid w:val="009E7FF0"/>
    <w:rsid w:val="009F522A"/>
    <w:rsid w:val="00A0458A"/>
    <w:rsid w:val="00A14C93"/>
    <w:rsid w:val="00A21128"/>
    <w:rsid w:val="00A46A71"/>
    <w:rsid w:val="00A60B72"/>
    <w:rsid w:val="00A67DA7"/>
    <w:rsid w:val="00A70E8D"/>
    <w:rsid w:val="00A77E8D"/>
    <w:rsid w:val="00AA008A"/>
    <w:rsid w:val="00AB6F49"/>
    <w:rsid w:val="00AD2967"/>
    <w:rsid w:val="00AD7515"/>
    <w:rsid w:val="00AE140B"/>
    <w:rsid w:val="00AE48B4"/>
    <w:rsid w:val="00AE60AC"/>
    <w:rsid w:val="00AF6032"/>
    <w:rsid w:val="00AF75BE"/>
    <w:rsid w:val="00B02282"/>
    <w:rsid w:val="00B13005"/>
    <w:rsid w:val="00B17EFA"/>
    <w:rsid w:val="00B24D21"/>
    <w:rsid w:val="00B31650"/>
    <w:rsid w:val="00B326CE"/>
    <w:rsid w:val="00B4758A"/>
    <w:rsid w:val="00B527CA"/>
    <w:rsid w:val="00B56CC8"/>
    <w:rsid w:val="00B577F0"/>
    <w:rsid w:val="00B671BE"/>
    <w:rsid w:val="00B76690"/>
    <w:rsid w:val="00B841EC"/>
    <w:rsid w:val="00B94193"/>
    <w:rsid w:val="00BA57C0"/>
    <w:rsid w:val="00BC256A"/>
    <w:rsid w:val="00BC68EF"/>
    <w:rsid w:val="00BE2677"/>
    <w:rsid w:val="00BE2D61"/>
    <w:rsid w:val="00BF0C99"/>
    <w:rsid w:val="00BF3964"/>
    <w:rsid w:val="00C14DC2"/>
    <w:rsid w:val="00C16570"/>
    <w:rsid w:val="00C27C63"/>
    <w:rsid w:val="00C32546"/>
    <w:rsid w:val="00C40FA6"/>
    <w:rsid w:val="00C605FC"/>
    <w:rsid w:val="00C62DF5"/>
    <w:rsid w:val="00C65364"/>
    <w:rsid w:val="00C743AE"/>
    <w:rsid w:val="00C911B8"/>
    <w:rsid w:val="00C94F48"/>
    <w:rsid w:val="00C96D8D"/>
    <w:rsid w:val="00C9780D"/>
    <w:rsid w:val="00CA309C"/>
    <w:rsid w:val="00CA30BE"/>
    <w:rsid w:val="00CA37CD"/>
    <w:rsid w:val="00CB1BFC"/>
    <w:rsid w:val="00CC494E"/>
    <w:rsid w:val="00CF052F"/>
    <w:rsid w:val="00D034B5"/>
    <w:rsid w:val="00D06BB8"/>
    <w:rsid w:val="00D2426A"/>
    <w:rsid w:val="00D27313"/>
    <w:rsid w:val="00D31A73"/>
    <w:rsid w:val="00D41393"/>
    <w:rsid w:val="00D445ED"/>
    <w:rsid w:val="00D51A3E"/>
    <w:rsid w:val="00DD6755"/>
    <w:rsid w:val="00E018F8"/>
    <w:rsid w:val="00E12A3F"/>
    <w:rsid w:val="00E13121"/>
    <w:rsid w:val="00E43951"/>
    <w:rsid w:val="00E5628D"/>
    <w:rsid w:val="00E57AEA"/>
    <w:rsid w:val="00E6240D"/>
    <w:rsid w:val="00E62A1D"/>
    <w:rsid w:val="00E6578E"/>
    <w:rsid w:val="00E70DBD"/>
    <w:rsid w:val="00E76ABA"/>
    <w:rsid w:val="00E8190B"/>
    <w:rsid w:val="00E82BA2"/>
    <w:rsid w:val="00E843F7"/>
    <w:rsid w:val="00EA6356"/>
    <w:rsid w:val="00EC0E26"/>
    <w:rsid w:val="00EC42B9"/>
    <w:rsid w:val="00EC6240"/>
    <w:rsid w:val="00EC69DF"/>
    <w:rsid w:val="00EE2F75"/>
    <w:rsid w:val="00F115F5"/>
    <w:rsid w:val="00F11C92"/>
    <w:rsid w:val="00F12C7C"/>
    <w:rsid w:val="00F23696"/>
    <w:rsid w:val="00F25283"/>
    <w:rsid w:val="00F27049"/>
    <w:rsid w:val="00F34216"/>
    <w:rsid w:val="00F34547"/>
    <w:rsid w:val="00F541FD"/>
    <w:rsid w:val="00F65441"/>
    <w:rsid w:val="00F66384"/>
    <w:rsid w:val="00F74B7B"/>
    <w:rsid w:val="00F80F95"/>
    <w:rsid w:val="00F922AF"/>
    <w:rsid w:val="00F94C90"/>
    <w:rsid w:val="00FA3218"/>
    <w:rsid w:val="00FD2DF0"/>
    <w:rsid w:val="00FD5293"/>
    <w:rsid w:val="00FE681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4AA81"/>
  <w15:docId w15:val="{7E059AB6-66D5-4B4C-92AA-62D0EC48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A86"/>
    <w:rPr>
      <w:rFonts w:ascii="Book Antiqua" w:eastAsiaTheme="minorHAnsi" w:hAnsi="Book Antiqua" w:cstheme="minorBidi"/>
      <w:sz w:val="24"/>
      <w:szCs w:val="22"/>
      <w:lang w:val="bs-Latn-BA" w:bidi="ar-SA"/>
    </w:rPr>
  </w:style>
  <w:style w:type="paragraph" w:styleId="1">
    <w:name w:val="heading 1"/>
    <w:basedOn w:val="Heading"/>
    <w:next w:val="a0"/>
    <w:qFormat/>
    <w:rsid w:val="002630F5"/>
    <w:pPr>
      <w:numPr>
        <w:numId w:val="1"/>
      </w:numPr>
      <w:outlineLvl w:val="0"/>
    </w:pPr>
    <w:rPr>
      <w:rFonts w:ascii="Thorndale" w:hAnsi="Thorndale"/>
      <w:b/>
      <w:bCs/>
      <w:sz w:val="48"/>
      <w:szCs w:val="48"/>
    </w:rPr>
  </w:style>
  <w:style w:type="paragraph" w:styleId="5">
    <w:name w:val="heading 5"/>
    <w:basedOn w:val="a"/>
    <w:next w:val="a"/>
    <w:link w:val="5Char"/>
    <w:uiPriority w:val="9"/>
    <w:unhideWhenUsed/>
    <w:qFormat/>
    <w:rsid w:val="008A51EF"/>
    <w:pPr>
      <w:spacing w:before="240" w:after="60" w:line="259" w:lineRule="auto"/>
      <w:outlineLvl w:val="4"/>
    </w:pPr>
    <w:rPr>
      <w:rFonts w:ascii="Calibri" w:eastAsia="Times New Roman" w:hAnsi="Calibri" w:cs="Times New Roman"/>
      <w:b/>
      <w:bCs/>
      <w:i/>
      <w:iCs/>
      <w:sz w:val="26"/>
      <w:szCs w:val="2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
    <w:name w:val="Hyperlink"/>
    <w:uiPriority w:val="99"/>
    <w:rsid w:val="002630F5"/>
    <w:rPr>
      <w:color w:val="000080"/>
      <w:u w:val="single"/>
    </w:rPr>
  </w:style>
  <w:style w:type="paragraph" w:customStyle="1" w:styleId="Heading">
    <w:name w:val="Heading"/>
    <w:basedOn w:val="a"/>
    <w:next w:val="a0"/>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a0">
    <w:name w:val="Body Text"/>
    <w:basedOn w:val="a"/>
    <w:semiHidden/>
    <w:rsid w:val="002630F5"/>
    <w:pPr>
      <w:widowControl w:val="0"/>
      <w:suppressAutoHyphens/>
    </w:pPr>
    <w:rPr>
      <w:rFonts w:ascii="Times New Roman" w:eastAsia="Times New Roman" w:hAnsi="Times New Roman" w:cs="Times New Roman"/>
      <w:szCs w:val="24"/>
      <w:lang w:val="en-US" w:bidi="he-IL"/>
    </w:rPr>
  </w:style>
  <w:style w:type="paragraph" w:styleId="a4">
    <w:name w:val="List"/>
    <w:basedOn w:val="a0"/>
    <w:semiHidden/>
    <w:rsid w:val="002630F5"/>
  </w:style>
  <w:style w:type="paragraph" w:styleId="a5">
    <w:name w:val="caption"/>
    <w:basedOn w:val="a"/>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a"/>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a"/>
    <w:next w:val="a0"/>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a6">
    <w:name w:val="envelope return"/>
    <w:basedOn w:val="a"/>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a0"/>
    <w:rsid w:val="002630F5"/>
  </w:style>
  <w:style w:type="paragraph" w:styleId="a7">
    <w:name w:val="footer"/>
    <w:basedOn w:val="a"/>
    <w:link w:val="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a8">
    <w:name w:val="header"/>
    <w:basedOn w:val="a"/>
    <w:link w:val="Char0"/>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a9">
    <w:name w:val="Balloon Text"/>
    <w:basedOn w:val="a"/>
    <w:link w:val="Char1"/>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Char1">
    <w:name w:val="Κείμενο πλαισίου Char"/>
    <w:basedOn w:val="a1"/>
    <w:link w:val="a9"/>
    <w:uiPriority w:val="99"/>
    <w:semiHidden/>
    <w:rsid w:val="00907BC5"/>
    <w:rPr>
      <w:rFonts w:ascii="Tahoma" w:hAnsi="Tahoma" w:cs="Tahoma"/>
      <w:sz w:val="16"/>
      <w:szCs w:val="16"/>
    </w:rPr>
  </w:style>
  <w:style w:type="paragraph" w:styleId="aa">
    <w:name w:val="List Paragraph"/>
    <w:basedOn w:val="a"/>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ab">
    <w:name w:val="Table Grid"/>
    <w:basedOn w:val="a2"/>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Υποσέλιδο Char"/>
    <w:basedOn w:val="a1"/>
    <w:link w:val="a7"/>
    <w:uiPriority w:val="99"/>
    <w:rsid w:val="00100EAD"/>
    <w:rPr>
      <w:sz w:val="24"/>
      <w:szCs w:val="24"/>
    </w:rPr>
  </w:style>
  <w:style w:type="character" w:styleId="ac">
    <w:name w:val="footnote reference"/>
    <w:uiPriority w:val="99"/>
    <w:semiHidden/>
    <w:unhideWhenUsed/>
    <w:rsid w:val="008A51EF"/>
    <w:rPr>
      <w:vertAlign w:val="superscript"/>
    </w:rPr>
  </w:style>
  <w:style w:type="character" w:customStyle="1" w:styleId="5Char">
    <w:name w:val="Επικεφαλίδα 5 Char"/>
    <w:basedOn w:val="a1"/>
    <w:link w:val="5"/>
    <w:uiPriority w:val="9"/>
    <w:rsid w:val="008A51EF"/>
    <w:rPr>
      <w:rFonts w:ascii="Calibri" w:hAnsi="Calibri"/>
      <w:b/>
      <w:bCs/>
      <w:i/>
      <w:iCs/>
      <w:sz w:val="26"/>
      <w:szCs w:val="26"/>
      <w:lang w:bidi="ar-SA"/>
    </w:rPr>
  </w:style>
  <w:style w:type="character" w:customStyle="1" w:styleId="Char0">
    <w:name w:val="Κεφαλίδα Char"/>
    <w:basedOn w:val="a1"/>
    <w:link w:val="a8"/>
    <w:uiPriority w:val="99"/>
    <w:rsid w:val="00C14DC2"/>
    <w:rPr>
      <w:sz w:val="24"/>
      <w:szCs w:val="24"/>
    </w:rPr>
  </w:style>
  <w:style w:type="table" w:styleId="ad">
    <w:name w:val="Light Shading"/>
    <w:basedOn w:val="a2"/>
    <w:uiPriority w:val="60"/>
    <w:rsid w:val="006A02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78103">
      <w:bodyDiv w:val="1"/>
      <w:marLeft w:val="0"/>
      <w:marRight w:val="0"/>
      <w:marTop w:val="0"/>
      <w:marBottom w:val="0"/>
      <w:divBdr>
        <w:top w:val="none" w:sz="0" w:space="0" w:color="auto"/>
        <w:left w:val="none" w:sz="0" w:space="0" w:color="auto"/>
        <w:bottom w:val="none" w:sz="0" w:space="0" w:color="auto"/>
        <w:right w:val="none" w:sz="0" w:space="0" w:color="auto"/>
      </w:divBdr>
      <w:divsChild>
        <w:div w:id="152852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D8B7-7089-4FDD-9759-288011A0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Tempus_IRIS_New_Word_Template (1)</Template>
  <TotalTime>1</TotalTime>
  <Pages>1</Pages>
  <Words>361</Words>
  <Characters>1953</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TSOLAKIDOU SAVVATOU</cp:lastModifiedBy>
  <cp:revision>4</cp:revision>
  <cp:lastPrinted>2016-01-21T07:14:00Z</cp:lastPrinted>
  <dcterms:created xsi:type="dcterms:W3CDTF">2023-10-10T16:40:00Z</dcterms:created>
  <dcterms:modified xsi:type="dcterms:W3CDTF">2023-10-10T16:45:00Z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